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348DE0B1" w:rsidR="000A36D3" w:rsidRPr="000A36D3" w:rsidRDefault="00EE7176" w:rsidP="00317BA2">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317BA2">
              <w:rPr>
                <w:rFonts w:asciiTheme="minorHAnsi" w:hAnsiTheme="minorHAnsi" w:cstheme="minorHAnsi"/>
                <w:b/>
                <w:bCs/>
                <w:sz w:val="32"/>
                <w:szCs w:val="32"/>
              </w:rPr>
              <w:t>szczęk</w:t>
            </w:r>
            <w:r w:rsidR="00543F79">
              <w:rPr>
                <w:rFonts w:asciiTheme="minorHAnsi" w:hAnsiTheme="minorHAnsi" w:cstheme="minorHAnsi"/>
                <w:b/>
                <w:bCs/>
                <w:sz w:val="32"/>
                <w:szCs w:val="32"/>
              </w:rPr>
              <w:t xml:space="preserve"> stalowych</w:t>
            </w:r>
            <w:r w:rsidR="00317BA2">
              <w:rPr>
                <w:rFonts w:asciiTheme="minorHAnsi" w:hAnsiTheme="minorHAnsi" w:cstheme="minorHAnsi"/>
                <w:b/>
                <w:bCs/>
                <w:sz w:val="32"/>
                <w:szCs w:val="32"/>
              </w:rPr>
              <w:t xml:space="preserve"> stałych do kruszarki szczękowej 40.27 MAKRUM</w:t>
            </w:r>
            <w:r>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41F1B3B4"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317BA2" w:rsidRPr="00317BA2">
        <w:rPr>
          <w:rFonts w:asciiTheme="minorHAnsi" w:hAnsiTheme="minorHAnsi" w:cstheme="minorHAnsi"/>
          <w:b/>
          <w:sz w:val="28"/>
          <w:szCs w:val="28"/>
        </w:rPr>
        <w:t>4100/JW00/31/KZ/2021/0000081888</w:t>
      </w:r>
      <w:r w:rsidR="00317BA2">
        <w:rPr>
          <w:rFonts w:asciiTheme="minorHAnsi" w:hAnsiTheme="minorHAnsi" w:cstheme="minorHAnsi"/>
          <w:b/>
          <w:sz w:val="28"/>
          <w:szCs w:val="28"/>
        </w:rPr>
        <w:t>/1300011412</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43CA41F4"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6186D63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68321AB8"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9C3879">
              <w:rPr>
                <w:rFonts w:asciiTheme="minorHAnsi" w:hAnsiTheme="minorHAnsi" w:cstheme="minorHAnsi"/>
                <w:sz w:val="22"/>
                <w:szCs w:val="22"/>
              </w:rPr>
              <w:t>1</w:t>
            </w:r>
            <w:r w:rsidR="00DE0561">
              <w:rPr>
                <w:rFonts w:asciiTheme="minorHAnsi" w:hAnsiTheme="minorHAnsi" w:cstheme="minorHAnsi"/>
                <w:sz w:val="22"/>
                <w:szCs w:val="22"/>
              </w:rPr>
              <w:t>6</w:t>
            </w:r>
            <w:r w:rsidR="009945EF" w:rsidRPr="00E64EC2">
              <w:rPr>
                <w:rFonts w:asciiTheme="minorHAnsi" w:hAnsiTheme="minorHAnsi" w:cstheme="minorHAnsi"/>
                <w:sz w:val="22"/>
                <w:szCs w:val="22"/>
              </w:rPr>
              <w:t>.0</w:t>
            </w:r>
            <w:r w:rsidR="00B758A0" w:rsidRPr="00E64EC2">
              <w:rPr>
                <w:rFonts w:asciiTheme="minorHAnsi" w:hAnsiTheme="minorHAnsi" w:cstheme="minorHAnsi"/>
                <w:sz w:val="22"/>
                <w:szCs w:val="22"/>
              </w:rPr>
              <w:t>8</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86965BE" w14:textId="3E55A583"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6E71025D" w14:textId="0E703B1A" w:rsidR="00C33B88" w:rsidRDefault="00325F15">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0074898C" w14:textId="0386CD77" w:rsidR="00C33B88" w:rsidRDefault="00325F15">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11CD78BC" w14:textId="2FE08FA6" w:rsidR="00C33B88" w:rsidRDefault="00325F15">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C33B88">
              <w:rPr>
                <w:noProof/>
                <w:webHidden/>
              </w:rPr>
              <w:t>5</w:t>
            </w:r>
            <w:r w:rsidR="00C33B88">
              <w:rPr>
                <w:noProof/>
                <w:webHidden/>
              </w:rPr>
              <w:fldChar w:fldCharType="end"/>
            </w:r>
          </w:hyperlink>
        </w:p>
        <w:p w14:paraId="129D729B" w14:textId="560ECCBB" w:rsidR="00C33B88" w:rsidRDefault="00325F15">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C33B88">
              <w:rPr>
                <w:noProof/>
                <w:webHidden/>
              </w:rPr>
              <w:t>5</w:t>
            </w:r>
            <w:r w:rsidR="00C33B88">
              <w:rPr>
                <w:noProof/>
                <w:webHidden/>
              </w:rPr>
              <w:fldChar w:fldCharType="end"/>
            </w:r>
          </w:hyperlink>
        </w:p>
        <w:p w14:paraId="3D426D07" w14:textId="4C3C0738" w:rsidR="00C33B88" w:rsidRDefault="00325F15">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C33B88">
              <w:rPr>
                <w:noProof/>
                <w:webHidden/>
              </w:rPr>
              <w:t>8</w:t>
            </w:r>
            <w:r w:rsidR="00C33B88">
              <w:rPr>
                <w:noProof/>
                <w:webHidden/>
              </w:rPr>
              <w:fldChar w:fldCharType="end"/>
            </w:r>
          </w:hyperlink>
        </w:p>
        <w:p w14:paraId="385D7707" w14:textId="7777F4BB" w:rsidR="00C33B88" w:rsidRDefault="00325F15">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C33B88">
              <w:rPr>
                <w:noProof/>
                <w:webHidden/>
              </w:rPr>
              <w:t>10</w:t>
            </w:r>
            <w:r w:rsidR="00C33B88">
              <w:rPr>
                <w:noProof/>
                <w:webHidden/>
              </w:rPr>
              <w:fldChar w:fldCharType="end"/>
            </w:r>
          </w:hyperlink>
        </w:p>
        <w:p w14:paraId="74AC22A7" w14:textId="5E35FCBD" w:rsidR="00C33B88" w:rsidRDefault="00325F15">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C33B88">
              <w:rPr>
                <w:noProof/>
                <w:webHidden/>
              </w:rPr>
              <w:t>13</w:t>
            </w:r>
            <w:r w:rsidR="00C33B88">
              <w:rPr>
                <w:noProof/>
                <w:webHidden/>
              </w:rPr>
              <w:fldChar w:fldCharType="end"/>
            </w:r>
          </w:hyperlink>
        </w:p>
        <w:p w14:paraId="0ABA5C14" w14:textId="317543EB" w:rsidR="00C33B88" w:rsidRDefault="00325F15">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C33B88">
              <w:rPr>
                <w:noProof/>
                <w:webHidden/>
              </w:rPr>
              <w:t>13</w:t>
            </w:r>
            <w:r w:rsidR="00C33B88">
              <w:rPr>
                <w:noProof/>
                <w:webHidden/>
              </w:rPr>
              <w:fldChar w:fldCharType="end"/>
            </w:r>
          </w:hyperlink>
        </w:p>
        <w:p w14:paraId="2A6B2509" w14:textId="56756377" w:rsidR="00C33B88" w:rsidRDefault="00325F15">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C33B88">
              <w:rPr>
                <w:noProof/>
                <w:webHidden/>
              </w:rPr>
              <w:t>14</w:t>
            </w:r>
            <w:r w:rsidR="00C33B88">
              <w:rPr>
                <w:noProof/>
                <w:webHidden/>
              </w:rPr>
              <w:fldChar w:fldCharType="end"/>
            </w:r>
          </w:hyperlink>
        </w:p>
        <w:p w14:paraId="6B78A5D4" w14:textId="3A7C4A81" w:rsidR="00C33B88" w:rsidRDefault="00325F15">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C33B88">
              <w:rPr>
                <w:noProof/>
                <w:webHidden/>
              </w:rPr>
              <w:t>15</w:t>
            </w:r>
            <w:r w:rsidR="00C33B88">
              <w:rPr>
                <w:noProof/>
                <w:webHidden/>
              </w:rPr>
              <w:fldChar w:fldCharType="end"/>
            </w:r>
          </w:hyperlink>
        </w:p>
        <w:p w14:paraId="0E7EB4DF" w14:textId="3BD0FAF4" w:rsidR="00C33B88" w:rsidRDefault="00325F15">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DED966B" w14:textId="06F0BDF2" w:rsidR="00C33B88" w:rsidRDefault="00325F15">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0EB064AF" w14:textId="119450FC" w:rsidR="00C33B88" w:rsidRDefault="00325F15">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01350F0" w14:textId="0018BAE9" w:rsidR="00C33B88" w:rsidRDefault="00325F15">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014C5FB" w14:textId="7CC51435" w:rsidR="00C33B88" w:rsidRDefault="00325F15">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C33B88">
              <w:rPr>
                <w:noProof/>
                <w:webHidden/>
              </w:rPr>
              <w:t>18</w:t>
            </w:r>
            <w:r w:rsidR="00C33B88">
              <w:rPr>
                <w:noProof/>
                <w:webHidden/>
              </w:rPr>
              <w:fldChar w:fldCharType="end"/>
            </w:r>
          </w:hyperlink>
        </w:p>
        <w:p w14:paraId="57FBE9E6" w14:textId="09F67596" w:rsidR="00C33B88" w:rsidRDefault="00325F15">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C33B88">
              <w:rPr>
                <w:noProof/>
                <w:webHidden/>
              </w:rPr>
              <w:t>19</w:t>
            </w:r>
            <w:r w:rsidR="00C33B88">
              <w:rPr>
                <w:noProof/>
                <w:webHidden/>
              </w:rPr>
              <w:fldChar w:fldCharType="end"/>
            </w:r>
          </w:hyperlink>
        </w:p>
        <w:p w14:paraId="764913D6" w14:textId="02AA88BB" w:rsidR="00C33B88" w:rsidRDefault="00325F15">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C33B88">
              <w:rPr>
                <w:noProof/>
                <w:webHidden/>
              </w:rPr>
              <w:t>20</w:t>
            </w:r>
            <w:r w:rsidR="00C33B88">
              <w:rPr>
                <w:noProof/>
                <w:webHidden/>
              </w:rPr>
              <w:fldChar w:fldCharType="end"/>
            </w:r>
          </w:hyperlink>
        </w:p>
        <w:p w14:paraId="6C8AFF89" w14:textId="384F77AD" w:rsidR="00C33B88" w:rsidRDefault="00325F15">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C33B88">
              <w:rPr>
                <w:noProof/>
                <w:webHidden/>
              </w:rPr>
              <w:t>21</w:t>
            </w:r>
            <w:r w:rsidR="00C33B88">
              <w:rPr>
                <w:noProof/>
                <w:webHidden/>
              </w:rPr>
              <w:fldChar w:fldCharType="end"/>
            </w:r>
          </w:hyperlink>
        </w:p>
        <w:p w14:paraId="2B7A2248" w14:textId="701F51C7" w:rsidR="00C33B88" w:rsidRDefault="00325F15">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C33B88">
              <w:rPr>
                <w:noProof/>
                <w:webHidden/>
              </w:rPr>
              <w:t>23</w:t>
            </w:r>
            <w:r w:rsidR="00C33B88">
              <w:rPr>
                <w:noProof/>
                <w:webHidden/>
              </w:rPr>
              <w:fldChar w:fldCharType="end"/>
            </w:r>
          </w:hyperlink>
        </w:p>
        <w:p w14:paraId="0781F336" w14:textId="4D20026F" w:rsidR="00C33B88" w:rsidRDefault="00325F15">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C33B88">
              <w:rPr>
                <w:noProof/>
                <w:webHidden/>
              </w:rPr>
              <w:t>24</w:t>
            </w:r>
            <w:r w:rsidR="00C33B88">
              <w:rPr>
                <w:noProof/>
                <w:webHidden/>
              </w:rPr>
              <w:fldChar w:fldCharType="end"/>
            </w:r>
          </w:hyperlink>
        </w:p>
        <w:p w14:paraId="1F5C03EF" w14:textId="64D62484" w:rsidR="00C33B88" w:rsidRDefault="00325F15">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C33B88">
              <w:rPr>
                <w:noProof/>
                <w:webHidden/>
              </w:rPr>
              <w:t>25</w:t>
            </w:r>
            <w:r w:rsidR="00C33B88">
              <w:rPr>
                <w:noProof/>
                <w:webHidden/>
              </w:rPr>
              <w:fldChar w:fldCharType="end"/>
            </w:r>
          </w:hyperlink>
        </w:p>
        <w:p w14:paraId="280FACD6" w14:textId="275AEE92" w:rsidR="00C33B88" w:rsidRDefault="00325F15">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C33B88">
              <w:rPr>
                <w:noProof/>
                <w:webHidden/>
              </w:rPr>
              <w:t>25</w:t>
            </w:r>
            <w:r w:rsidR="00C33B88">
              <w:rPr>
                <w:noProof/>
                <w:webHidden/>
              </w:rPr>
              <w:fldChar w:fldCharType="end"/>
            </w:r>
          </w:hyperlink>
        </w:p>
        <w:p w14:paraId="7C664C61" w14:textId="64FC9840" w:rsidR="00C33B88" w:rsidRDefault="00325F15">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C33B88">
              <w:rPr>
                <w:noProof/>
                <w:webHidden/>
              </w:rPr>
              <w:t>26</w:t>
            </w:r>
            <w:r w:rsidR="00C33B88">
              <w:rPr>
                <w:noProof/>
                <w:webHidden/>
              </w:rPr>
              <w:fldChar w:fldCharType="end"/>
            </w:r>
          </w:hyperlink>
        </w:p>
        <w:p w14:paraId="7B8D1FBE" w14:textId="6F06C614" w:rsidR="00C33B88" w:rsidRDefault="00325F15">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C33B88">
              <w:rPr>
                <w:noProof/>
                <w:webHidden/>
              </w:rPr>
              <w:t>27</w:t>
            </w:r>
            <w:r w:rsidR="00C33B88">
              <w:rPr>
                <w:noProof/>
                <w:webHidden/>
              </w:rPr>
              <w:fldChar w:fldCharType="end"/>
            </w:r>
          </w:hyperlink>
        </w:p>
        <w:p w14:paraId="7007BBA0" w14:textId="5DCA0A21" w:rsidR="00C33B88" w:rsidRDefault="00325F15">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C33B88">
              <w:rPr>
                <w:noProof/>
                <w:webHidden/>
              </w:rPr>
              <w:t>27</w:t>
            </w:r>
            <w:r w:rsidR="00C33B88">
              <w:rPr>
                <w:noProof/>
                <w:webHidden/>
              </w:rPr>
              <w:fldChar w:fldCharType="end"/>
            </w:r>
          </w:hyperlink>
        </w:p>
        <w:p w14:paraId="73B5CFD9" w14:textId="4A1972B4" w:rsidR="00C33B88" w:rsidRDefault="00325F15">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C33B88">
              <w:rPr>
                <w:noProof/>
                <w:webHidden/>
              </w:rPr>
              <w:t>29</w:t>
            </w:r>
            <w:r w:rsidR="00C33B88">
              <w:rPr>
                <w:noProof/>
                <w:webHidden/>
              </w:rPr>
              <w:fldChar w:fldCharType="end"/>
            </w:r>
          </w:hyperlink>
        </w:p>
        <w:p w14:paraId="042F2F11" w14:textId="5F2C0F11" w:rsidR="00C33B88" w:rsidRDefault="00325F15">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C33B88">
              <w:rPr>
                <w:noProof/>
                <w:webHidden/>
              </w:rPr>
              <w:t>34</w:t>
            </w:r>
            <w:r w:rsidR="00C33B88">
              <w:rPr>
                <w:noProof/>
                <w:webHidden/>
              </w:rPr>
              <w:fldChar w:fldCharType="end"/>
            </w:r>
          </w:hyperlink>
        </w:p>
        <w:p w14:paraId="212D48EA" w14:textId="3939D080" w:rsidR="00C33B88" w:rsidRDefault="00325F15">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C33B88">
              <w:rPr>
                <w:noProof/>
                <w:webHidden/>
              </w:rPr>
              <w:t>56</w:t>
            </w:r>
            <w:r w:rsidR="00C33B88">
              <w:rPr>
                <w:noProof/>
                <w:webHidden/>
              </w:rPr>
              <w:fldChar w:fldCharType="end"/>
            </w:r>
          </w:hyperlink>
        </w:p>
        <w:p w14:paraId="2B869681" w14:textId="14C1FF01"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78884337"/>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4ACF1770" w14:textId="05E03B89"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00DD68DE" w:rsidRPr="00317BA2">
        <w:rPr>
          <w:rFonts w:asciiTheme="minorHAnsi" w:hAnsiTheme="minorHAnsi" w:cstheme="minorHAnsi"/>
          <w:b/>
          <w:sz w:val="28"/>
          <w:szCs w:val="28"/>
        </w:rPr>
        <w:t>4100/JW00/31/KZ/2021/0000081888</w:t>
      </w:r>
      <w:r w:rsidR="00DD68DE">
        <w:rPr>
          <w:rFonts w:asciiTheme="minorHAnsi" w:hAnsiTheme="minorHAnsi" w:cstheme="minorHAnsi"/>
          <w:b/>
          <w:sz w:val="28"/>
          <w:szCs w:val="28"/>
        </w:rPr>
        <w:t>/1300011412</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1806B7F" w14:textId="1A9188F7" w:rsidR="00200204" w:rsidRPr="00F85B54" w:rsidRDefault="00200204" w:rsidP="00DD68DE">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Pr>
          <w:rFonts w:asciiTheme="minorHAnsi" w:hAnsiTheme="minorHAnsi" w:cstheme="minorHAnsi"/>
          <w:b/>
          <w:sz w:val="22"/>
          <w:szCs w:val="22"/>
        </w:rPr>
        <w:t>dostaw</w:t>
      </w:r>
      <w:r w:rsidR="00EE7176">
        <w:rPr>
          <w:rFonts w:asciiTheme="minorHAnsi" w:hAnsiTheme="minorHAnsi" w:cstheme="minorHAnsi"/>
          <w:b/>
          <w:sz w:val="22"/>
          <w:szCs w:val="22"/>
        </w:rPr>
        <w:t>ę</w:t>
      </w:r>
      <w:r w:rsidR="00334A3B">
        <w:rPr>
          <w:rFonts w:asciiTheme="minorHAnsi" w:hAnsiTheme="minorHAnsi" w:cstheme="minorHAnsi"/>
          <w:b/>
          <w:sz w:val="22"/>
          <w:szCs w:val="22"/>
        </w:rPr>
        <w:t xml:space="preserve"> </w:t>
      </w:r>
      <w:r w:rsidR="00334A3B" w:rsidRPr="0069447F">
        <w:rPr>
          <w:rFonts w:asciiTheme="minorHAnsi" w:hAnsiTheme="minorHAnsi" w:cstheme="minorHAnsi"/>
          <w:b/>
          <w:i/>
          <w:sz w:val="22"/>
          <w:szCs w:val="22"/>
          <w:u w:val="single"/>
        </w:rPr>
        <w:t>now</w:t>
      </w:r>
      <w:r w:rsidR="0090183C" w:rsidRPr="0069447F">
        <w:rPr>
          <w:rFonts w:asciiTheme="minorHAnsi" w:hAnsiTheme="minorHAnsi" w:cstheme="minorHAnsi"/>
          <w:b/>
          <w:i/>
          <w:sz w:val="22"/>
          <w:szCs w:val="22"/>
          <w:u w:val="single"/>
        </w:rPr>
        <w:t>ych</w:t>
      </w:r>
      <w:r w:rsidR="00753491" w:rsidRPr="0069447F">
        <w:rPr>
          <w:rFonts w:asciiTheme="minorHAnsi" w:hAnsiTheme="minorHAnsi" w:cstheme="minorHAnsi"/>
          <w:b/>
          <w:i/>
          <w:sz w:val="22"/>
          <w:szCs w:val="22"/>
          <w:u w:val="single"/>
        </w:rPr>
        <w:t xml:space="preserve"> </w:t>
      </w:r>
      <w:r w:rsidR="00DD68DE" w:rsidRPr="003F2336">
        <w:rPr>
          <w:rFonts w:asciiTheme="minorHAnsi" w:hAnsiTheme="minorHAnsi" w:cstheme="minorHAnsi"/>
          <w:b/>
          <w:bCs/>
          <w:i/>
          <w:sz w:val="22"/>
          <w:szCs w:val="22"/>
          <w:u w:val="single"/>
        </w:rPr>
        <w:t xml:space="preserve">szczęk stałych </w:t>
      </w:r>
      <w:r w:rsidR="0069447F">
        <w:rPr>
          <w:rFonts w:asciiTheme="minorHAnsi" w:hAnsiTheme="minorHAnsi" w:cstheme="minorHAnsi"/>
          <w:b/>
          <w:bCs/>
          <w:i/>
          <w:sz w:val="22"/>
          <w:szCs w:val="22"/>
          <w:u w:val="single"/>
        </w:rPr>
        <w:t xml:space="preserve">stalowych </w:t>
      </w:r>
      <w:r w:rsidR="00DD68DE" w:rsidRPr="00DD68DE">
        <w:rPr>
          <w:rFonts w:asciiTheme="minorHAnsi" w:hAnsiTheme="minorHAnsi" w:cstheme="minorHAnsi"/>
          <w:b/>
          <w:bCs/>
          <w:i/>
          <w:sz w:val="22"/>
          <w:szCs w:val="22"/>
          <w:u w:val="single"/>
        </w:rPr>
        <w:t>4028.01.002/D</w:t>
      </w:r>
      <w:r w:rsidR="0069447F">
        <w:rPr>
          <w:rFonts w:asciiTheme="minorHAnsi" w:hAnsiTheme="minorHAnsi" w:cstheme="minorHAnsi"/>
          <w:b/>
          <w:bCs/>
          <w:i/>
          <w:sz w:val="22"/>
          <w:szCs w:val="22"/>
          <w:u w:val="single"/>
        </w:rPr>
        <w:t xml:space="preserve"> </w:t>
      </w:r>
      <w:r w:rsidR="00DD68DE" w:rsidRPr="003F2336">
        <w:rPr>
          <w:rFonts w:asciiTheme="minorHAnsi" w:hAnsiTheme="minorHAnsi" w:cstheme="minorHAnsi"/>
          <w:b/>
          <w:bCs/>
          <w:i/>
          <w:sz w:val="22"/>
          <w:szCs w:val="22"/>
          <w:u w:val="single"/>
        </w:rPr>
        <w:t>do kruszarki szczękowej 40.27 MAKRUM</w:t>
      </w:r>
      <w:r w:rsidR="00EE7176" w:rsidRPr="003F2336">
        <w:rPr>
          <w:rFonts w:asciiTheme="minorHAnsi" w:hAnsiTheme="minorHAnsi" w:cstheme="minorHAnsi"/>
          <w:b/>
          <w:i/>
          <w:sz w:val="22"/>
          <w:szCs w:val="22"/>
          <w:u w:val="single"/>
        </w:rPr>
        <w:t>,</w:t>
      </w:r>
      <w:r w:rsidR="0090183C">
        <w:rPr>
          <w:rFonts w:asciiTheme="minorHAnsi" w:hAnsiTheme="minorHAnsi" w:cstheme="minorHAnsi"/>
          <w:b/>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14:paraId="7A8B91B4" w14:textId="4F9C0E63" w:rsidR="00331A60" w:rsidRPr="00E64EC2"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E7176">
        <w:rPr>
          <w:rFonts w:asciiTheme="minorHAnsi" w:eastAsia="Calibri" w:hAnsiTheme="minorHAnsi" w:cstheme="minorHAnsi"/>
          <w:b/>
          <w:sz w:val="22"/>
          <w:szCs w:val="22"/>
        </w:rPr>
        <w:t xml:space="preserve"> </w:t>
      </w:r>
      <w:r w:rsidR="00586407">
        <w:rPr>
          <w:rFonts w:asciiTheme="minorHAnsi" w:eastAsia="Calibri" w:hAnsiTheme="minorHAnsi" w:cstheme="minorHAnsi"/>
          <w:b/>
          <w:sz w:val="22"/>
          <w:szCs w:val="22"/>
        </w:rPr>
        <w:t xml:space="preserve">do </w:t>
      </w:r>
      <w:r w:rsidR="00753491">
        <w:rPr>
          <w:rFonts w:asciiTheme="minorHAnsi" w:eastAsia="Calibri" w:hAnsiTheme="minorHAnsi" w:cstheme="minorHAnsi"/>
          <w:b/>
          <w:sz w:val="22"/>
          <w:szCs w:val="22"/>
          <w:u w:val="single"/>
        </w:rPr>
        <w:t>8</w:t>
      </w:r>
      <w:r w:rsidRPr="00E64EC2">
        <w:rPr>
          <w:rFonts w:asciiTheme="minorHAnsi" w:eastAsia="Calibri" w:hAnsiTheme="minorHAnsi" w:cstheme="minorHAnsi"/>
          <w:b/>
          <w:sz w:val="22"/>
          <w:szCs w:val="22"/>
          <w:u w:val="single"/>
        </w:rPr>
        <w:t xml:space="preserve"> tygodni od daty </w:t>
      </w:r>
      <w:r w:rsidR="003B277C" w:rsidRPr="00E64EC2">
        <w:rPr>
          <w:rFonts w:asciiTheme="minorHAnsi" w:eastAsia="Calibri" w:hAnsiTheme="minorHAnsi" w:cstheme="minorHAnsi"/>
          <w:b/>
          <w:sz w:val="22"/>
          <w:szCs w:val="22"/>
          <w:u w:val="single"/>
        </w:rPr>
        <w:t>podpisania</w:t>
      </w:r>
      <w:r w:rsidRPr="00E64EC2">
        <w:rPr>
          <w:rFonts w:asciiTheme="minorHAnsi" w:eastAsia="Calibri" w:hAnsiTheme="minorHAnsi" w:cstheme="minorHAnsi"/>
          <w:b/>
          <w:sz w:val="22"/>
          <w:szCs w:val="22"/>
          <w:u w:val="single"/>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30BC0958"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C11FB" w14:textId="290EC394"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lastRenderedPageBreak/>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14:paraId="20BAA872" w14:textId="015E73B3"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14:paraId="33DCE439" w14:textId="26D58457" w:rsidR="00C17A78" w:rsidRPr="00A6672E"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A6672E">
        <w:rPr>
          <w:rFonts w:asciiTheme="minorHAnsi" w:eastAsia="Tahoma,Bold" w:hAnsiTheme="minorHAnsi" w:cstheme="minorHAnsi"/>
          <w:bCs/>
          <w:strike/>
        </w:rPr>
        <w:t>Referencje dla wykonanych</w:t>
      </w:r>
      <w:r w:rsidR="00131334" w:rsidRPr="00A6672E">
        <w:rPr>
          <w:rFonts w:asciiTheme="minorHAnsi" w:eastAsia="Tahoma,Bold" w:hAnsiTheme="minorHAnsi" w:cstheme="minorHAnsi"/>
          <w:bCs/>
          <w:strike/>
        </w:rPr>
        <w:t xml:space="preserve"> </w:t>
      </w:r>
      <w:r w:rsidR="00C73F23" w:rsidRPr="00A6672E">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o profilu zbliżonym do </w:t>
      </w:r>
      <w:r w:rsidR="001630E2" w:rsidRPr="000F15FC">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będących przedmiotem przetargu, potwierdzające posiadanie przez oferenta co najmniej </w:t>
      </w:r>
      <w:r w:rsidR="00131334" w:rsidRPr="00A6672E">
        <w:rPr>
          <w:rFonts w:asciiTheme="minorHAnsi" w:eastAsia="Tahoma,Bold" w:hAnsiTheme="minorHAnsi" w:cstheme="minorHAnsi"/>
          <w:bCs/>
          <w:strike/>
        </w:rPr>
        <w:t>2</w:t>
      </w:r>
      <w:r w:rsidRPr="00A6672E">
        <w:rPr>
          <w:rFonts w:asciiTheme="minorHAnsi" w:eastAsia="Tahoma,Bold" w:hAnsiTheme="minorHAnsi" w:cstheme="minorHAnsi"/>
          <w:bCs/>
          <w:strike/>
        </w:rPr>
        <w:t xml:space="preserve">-letniego doświadczenia, poświadczone co najmniej </w:t>
      </w:r>
      <w:r w:rsidR="00131334" w:rsidRPr="00A6672E">
        <w:rPr>
          <w:rFonts w:asciiTheme="minorHAnsi" w:eastAsia="Tahoma,Bold" w:hAnsiTheme="minorHAnsi" w:cstheme="minorHAnsi"/>
          <w:bCs/>
          <w:strike/>
        </w:rPr>
        <w:t>2</w:t>
      </w:r>
      <w:r w:rsidRPr="00A6672E">
        <w:rPr>
          <w:rFonts w:asciiTheme="minorHAnsi" w:eastAsia="Tahoma,Bold" w:hAnsiTheme="minorHAnsi" w:cstheme="minorHAnsi"/>
          <w:bCs/>
          <w:strike/>
        </w:rPr>
        <w:t xml:space="preserve">- listami referencyjnymi, (które zawierają kwoty z umów) dla realizowanych </w:t>
      </w:r>
      <w:r w:rsidR="001630E2" w:rsidRPr="000F15FC">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o wartości łącznej nie niższej niż  </w:t>
      </w:r>
      <w:r w:rsidR="00C73F23" w:rsidRPr="00A6672E">
        <w:rPr>
          <w:rFonts w:asciiTheme="minorHAnsi" w:eastAsia="Tahoma,Bold" w:hAnsiTheme="minorHAnsi" w:cstheme="minorHAnsi"/>
          <w:bCs/>
          <w:strike/>
        </w:rPr>
        <w:t>1</w:t>
      </w:r>
      <w:r w:rsidR="00484E35" w:rsidRPr="00A6672E">
        <w:rPr>
          <w:rFonts w:asciiTheme="minorHAnsi" w:eastAsia="Tahoma,Bold" w:hAnsiTheme="minorHAnsi" w:cstheme="minorHAnsi"/>
          <w:bCs/>
          <w:strike/>
        </w:rPr>
        <w:t>0</w:t>
      </w:r>
      <w:r w:rsidRPr="00A6672E">
        <w:rPr>
          <w:rFonts w:asciiTheme="minorHAnsi" w:eastAsia="Tahoma,Bold" w:hAnsiTheme="minorHAnsi" w:cstheme="minorHAnsi"/>
          <w:bCs/>
          <w:strike/>
        </w:rPr>
        <w:t>0 000 zł netto</w:t>
      </w:r>
      <w:r w:rsidRPr="00A6672E">
        <w:rPr>
          <w:rFonts w:asciiTheme="minorHAnsi" w:hAnsiTheme="minorHAnsi" w:cstheme="minorHAnsi"/>
          <w:strike/>
        </w:rPr>
        <w:t xml:space="preserve">, </w:t>
      </w:r>
      <w:r w:rsidR="00680C36" w:rsidRPr="00A6672E">
        <w:rPr>
          <w:rFonts w:asciiTheme="minorHAnsi" w:eastAsiaTheme="minorHAnsi" w:hAnsiTheme="minorHAnsi" w:cstheme="minorHAnsi"/>
          <w:strike/>
        </w:rPr>
        <w:t>z</w:t>
      </w:r>
      <w:r w:rsidR="00C73F23" w:rsidRPr="00A6672E">
        <w:rPr>
          <w:rFonts w:asciiTheme="minorHAnsi" w:eastAsiaTheme="minorHAnsi" w:hAnsiTheme="minorHAnsi" w:cstheme="minorHAnsi"/>
          <w:strike/>
        </w:rPr>
        <w:t> </w:t>
      </w:r>
      <w:r w:rsidR="00680C36" w:rsidRPr="00A6672E">
        <w:rPr>
          <w:rFonts w:asciiTheme="minorHAnsi" w:eastAsiaTheme="minorHAnsi" w:hAnsiTheme="minorHAnsi" w:cstheme="minorHAnsi"/>
          <w:strike/>
        </w:rPr>
        <w:t>podaniem ich wartości, daty wykonania i miejsca realizacji</w:t>
      </w:r>
      <w:r w:rsidR="0006269D" w:rsidRPr="00A6672E">
        <w:rPr>
          <w:rFonts w:asciiTheme="minorHAnsi" w:eastAsiaTheme="minorHAnsi" w:hAnsiTheme="minorHAnsi" w:cstheme="minorHAnsi"/>
          <w:strike/>
        </w:rPr>
        <w:t xml:space="preserve"> oraz wskazaniem zleceniodawców łącznie </w:t>
      </w:r>
      <w:r w:rsidR="00845185" w:rsidRPr="00A6672E">
        <w:rPr>
          <w:rFonts w:asciiTheme="minorHAnsi" w:eastAsiaTheme="minorHAnsi" w:hAnsiTheme="minorHAnsi" w:cstheme="minorHAnsi"/>
          <w:strike/>
        </w:rPr>
        <w:t>z dokumentami potwierdzającymi</w:t>
      </w:r>
      <w:r w:rsidR="00680C36" w:rsidRPr="00A6672E">
        <w:rPr>
          <w:rFonts w:asciiTheme="minorHAnsi" w:eastAsiaTheme="minorHAnsi" w:hAnsiTheme="minorHAnsi" w:cstheme="minorHAnsi"/>
          <w:strike/>
        </w:rPr>
        <w:t xml:space="preserve"> należyte </w:t>
      </w:r>
      <w:r w:rsidR="00F513E6" w:rsidRPr="00A6672E">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0F15FC">
            <w:rPr>
              <w:rFonts w:asciiTheme="minorHAnsi" w:eastAsiaTheme="minorHAnsi" w:hAnsiTheme="minorHAnsi" w:cstheme="minorHAnsi"/>
              <w:strike/>
            </w:rPr>
            <w:t>dostawy</w:t>
          </w:r>
        </w:sdtContent>
      </w:sdt>
      <w:r w:rsidR="00A66916" w:rsidRPr="00A6672E">
        <w:rPr>
          <w:rFonts w:asciiTheme="minorHAnsi" w:eastAsiaTheme="minorHAnsi" w:hAnsiTheme="minorHAnsi" w:cstheme="minorHAnsi"/>
          <w:strike/>
        </w:rPr>
        <w:t xml:space="preserve"> </w:t>
      </w:r>
      <w:r w:rsidR="002135DF" w:rsidRPr="00A6672E">
        <w:rPr>
          <w:rFonts w:asciiTheme="minorHAnsi" w:eastAsiaTheme="minorHAnsi" w:hAnsiTheme="minorHAnsi" w:cstheme="minorHAnsi"/>
          <w:strike/>
        </w:rPr>
        <w:t>(referencje,</w:t>
      </w:r>
      <w:r w:rsidR="00BF3A08" w:rsidRPr="00A6672E">
        <w:rPr>
          <w:rFonts w:asciiTheme="minorHAnsi" w:eastAsiaTheme="minorHAnsi" w:hAnsiTheme="minorHAnsi" w:cstheme="minorHAnsi"/>
          <w:strike/>
        </w:rPr>
        <w:t xml:space="preserve"> faktury,</w:t>
      </w:r>
      <w:r w:rsidR="002135DF" w:rsidRPr="00A6672E">
        <w:rPr>
          <w:rFonts w:asciiTheme="minorHAnsi" w:eastAsiaTheme="minorHAnsi" w:hAnsiTheme="minorHAnsi" w:cstheme="minorHAnsi"/>
          <w:strike/>
        </w:rPr>
        <w:t xml:space="preserve"> protokoły odbioru prac lub inne dokumenty potwierdzające należyte wykonanie</w:t>
      </w:r>
      <w:r w:rsidR="002C7626" w:rsidRPr="00A6672E">
        <w:rPr>
          <w:rFonts w:asciiTheme="minorHAnsi" w:eastAsiaTheme="minorHAnsi" w:hAnsiTheme="minorHAnsi" w:cstheme="minorHAnsi"/>
          <w:strike/>
        </w:rPr>
        <w:t xml:space="preserve">); dokumenty powinny być oznaczone w taki sposób, aby nie było wątpliwości, których </w:t>
      </w:r>
      <w:r w:rsidR="007F1129" w:rsidRPr="00A6672E">
        <w:rPr>
          <w:rFonts w:asciiTheme="minorHAnsi" w:eastAsiaTheme="minorHAnsi" w:hAnsiTheme="minorHAnsi" w:cstheme="minorHAnsi"/>
          <w:strike/>
        </w:rPr>
        <w:t>zamówień</w:t>
      </w:r>
      <w:r w:rsidR="002C7626" w:rsidRPr="00A6672E">
        <w:rPr>
          <w:rFonts w:asciiTheme="minorHAnsi" w:eastAsiaTheme="minorHAnsi" w:hAnsiTheme="minorHAnsi" w:cstheme="minorHAnsi"/>
          <w:strike/>
        </w:rPr>
        <w:t xml:space="preserve"> wykazanych przez </w:t>
      </w:r>
      <w:r w:rsidR="001630E2" w:rsidRPr="000F15FC">
        <w:rPr>
          <w:rFonts w:asciiTheme="minorHAnsi" w:eastAsiaTheme="minorHAnsi" w:hAnsiTheme="minorHAnsi" w:cstheme="minorHAnsi"/>
          <w:strike/>
        </w:rPr>
        <w:t>Dostawcę</w:t>
      </w:r>
      <w:r w:rsidR="001630E2" w:rsidRPr="00A6672E">
        <w:rPr>
          <w:rFonts w:asciiTheme="minorHAnsi" w:eastAsiaTheme="minorHAnsi" w:hAnsiTheme="minorHAnsi" w:cstheme="minorHAnsi"/>
          <w:strike/>
        </w:rPr>
        <w:t xml:space="preserve"> </w:t>
      </w:r>
      <w:r w:rsidR="002C7626" w:rsidRPr="00A6672E">
        <w:rPr>
          <w:rFonts w:asciiTheme="minorHAnsi" w:eastAsiaTheme="minorHAnsi" w:hAnsiTheme="minorHAnsi" w:cstheme="minorHAnsi"/>
          <w:strike/>
        </w:rPr>
        <w:t>dotyczą</w:t>
      </w:r>
      <w:r w:rsidR="00C17A78" w:rsidRPr="00A6672E">
        <w:rPr>
          <w:rFonts w:asciiTheme="minorHAnsi" w:eastAsiaTheme="minorHAnsi" w:hAnsiTheme="minorHAnsi" w:cstheme="minorHAnsi"/>
          <w:strike/>
        </w:rPr>
        <w:t xml:space="preserve"> </w:t>
      </w:r>
      <w:r w:rsidR="00C17A78" w:rsidRPr="00A6672E">
        <w:rPr>
          <w:rFonts w:asciiTheme="minorHAnsi" w:hAnsiTheme="minorHAnsi" w:cstheme="minorHAnsi"/>
          <w:iCs/>
          <w:strike/>
        </w:rPr>
        <w:t xml:space="preserve">– </w:t>
      </w:r>
      <w:r w:rsidR="00C17A78" w:rsidRPr="00A6672E">
        <w:rPr>
          <w:rFonts w:asciiTheme="minorHAnsi" w:hAnsiTheme="minorHAnsi" w:cstheme="minorHAnsi"/>
          <w:i/>
          <w:iCs/>
          <w:strike/>
          <w:u w:val="single"/>
        </w:rPr>
        <w:t xml:space="preserve">Załącznik </w:t>
      </w:r>
      <w:r w:rsidR="00BC272F" w:rsidRPr="00A6672E">
        <w:rPr>
          <w:rFonts w:asciiTheme="minorHAnsi" w:hAnsiTheme="minorHAnsi" w:cstheme="minorHAnsi"/>
          <w:i/>
          <w:iCs/>
          <w:strike/>
          <w:u w:val="single"/>
        </w:rPr>
        <w:t>nr 5</w:t>
      </w:r>
      <w:r w:rsidR="00D324E3" w:rsidRPr="00A6672E">
        <w:rPr>
          <w:rFonts w:asciiTheme="minorHAnsi" w:hAnsiTheme="minorHAnsi" w:cstheme="minorHAnsi"/>
          <w:i/>
          <w:iCs/>
          <w:strike/>
          <w:u w:val="single"/>
        </w:rPr>
        <w:t xml:space="preserve"> do Formularza Oferty</w:t>
      </w:r>
      <w:r w:rsidR="00C17A78" w:rsidRPr="00A6672E">
        <w:rPr>
          <w:rFonts w:asciiTheme="minorHAnsi" w:hAnsiTheme="minorHAnsi" w:cstheme="minorHAnsi"/>
          <w:i/>
          <w:iCs/>
          <w:strike/>
          <w:u w:val="single"/>
        </w:rPr>
        <w:t xml:space="preserve"> – wykaz wy</w:t>
      </w:r>
      <w:r w:rsidR="00E6044B" w:rsidRPr="00A6672E">
        <w:rPr>
          <w:rFonts w:asciiTheme="minorHAnsi" w:hAnsiTheme="minorHAnsi" w:cstheme="minorHAnsi"/>
          <w:i/>
          <w:iCs/>
          <w:strike/>
          <w:u w:val="single"/>
        </w:rPr>
        <w:t xml:space="preserve">konanych lub wykonywanych zamówień </w:t>
      </w:r>
      <w:r w:rsidR="00C17A78" w:rsidRPr="00A6672E">
        <w:rPr>
          <w:rFonts w:asciiTheme="minorHAnsi" w:hAnsiTheme="minorHAnsi" w:cstheme="minorHAnsi"/>
          <w:i/>
          <w:iCs/>
          <w:strike/>
          <w:u w:val="single"/>
        </w:rPr>
        <w:t>w okresie ostatnich 3 lat</w:t>
      </w:r>
      <w:r w:rsidR="00C17A78" w:rsidRPr="00A6672E">
        <w:rPr>
          <w:rFonts w:asciiTheme="minorHAnsi" w:hAnsiTheme="minorHAnsi" w:cstheme="minorHAnsi"/>
          <w:iCs/>
          <w:strike/>
          <w:u w:val="single"/>
        </w:rPr>
        <w:t>;</w:t>
      </w:r>
    </w:p>
    <w:p w14:paraId="3C2C2B22" w14:textId="77777777" w:rsidR="00F77E68" w:rsidRPr="00942809" w:rsidRDefault="00325F15"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325F1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325F1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325F1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lastRenderedPageBreak/>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325F1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325F1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C29DEA7" w:rsidR="00B83AB3" w:rsidRPr="00942809" w:rsidRDefault="00325F1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14:paraId="5D68CCED" w14:textId="6CB95551" w:rsidR="00B83AB3" w:rsidRPr="00942809" w:rsidRDefault="00325F1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325F1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47E8403E" w14:textId="77777777" w:rsidR="007F46D6"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w:t>
      </w:r>
    </w:p>
    <w:p w14:paraId="3FDCB3F9" w14:textId="77777777" w:rsidR="007F46D6" w:rsidRDefault="007F46D6" w:rsidP="003F2336">
      <w:pPr>
        <w:spacing w:before="120"/>
        <w:ind w:left="567"/>
        <w:jc w:val="both"/>
        <w:rPr>
          <w:rFonts w:asciiTheme="minorHAnsi" w:hAnsiTheme="minorHAnsi" w:cstheme="minorHAnsi"/>
        </w:rPr>
      </w:pPr>
    </w:p>
    <w:p w14:paraId="79206862" w14:textId="06D8A272" w:rsidR="002130EB" w:rsidRPr="003F2336" w:rsidRDefault="002130EB" w:rsidP="003F2336">
      <w:pPr>
        <w:spacing w:before="120"/>
        <w:ind w:left="567"/>
        <w:jc w:val="both"/>
        <w:rPr>
          <w:rFonts w:asciiTheme="minorHAnsi" w:hAnsiTheme="minorHAnsi" w:cstheme="minorHAnsi"/>
        </w:rPr>
      </w:pPr>
      <w:r w:rsidRPr="003F2336">
        <w:rPr>
          <w:rFonts w:asciiTheme="minorHAnsi" w:hAnsiTheme="minorHAnsi" w:cstheme="minorHAnsi"/>
        </w:rPr>
        <w:t xml:space="preserve">pośrednio pozyskał, </w:t>
      </w:r>
      <w:r w:rsidR="001807BE" w:rsidRPr="003F2336">
        <w:rPr>
          <w:rFonts w:asciiTheme="minorHAnsi" w:hAnsiTheme="minorHAnsi" w:cstheme="minorHAnsi"/>
        </w:rPr>
        <w:t xml:space="preserve">lub których dane pozyskał, </w:t>
      </w:r>
      <w:r w:rsidRPr="003F2336">
        <w:rPr>
          <w:rFonts w:asciiTheme="minorHAnsi" w:hAnsiTheme="minorHAnsi" w:cstheme="minorHAnsi"/>
        </w:rPr>
        <w:t xml:space="preserve">którego wzór stanowi </w:t>
      </w:r>
      <w:r w:rsidR="000F22F0" w:rsidRPr="003F2336">
        <w:rPr>
          <w:rFonts w:asciiTheme="minorHAnsi" w:hAnsiTheme="minorHAnsi" w:cstheme="minorHAnsi"/>
        </w:rPr>
        <w:t xml:space="preserve">- </w:t>
      </w:r>
      <w:r w:rsidRPr="003F2336">
        <w:rPr>
          <w:rFonts w:asciiTheme="minorHAnsi" w:hAnsiTheme="minorHAnsi" w:cstheme="minorHAnsi"/>
          <w:i/>
          <w:u w:val="single"/>
        </w:rPr>
        <w:t xml:space="preserve">Załącznik nr </w:t>
      </w:r>
      <w:r w:rsidR="00BA5B30" w:rsidRPr="003F2336">
        <w:rPr>
          <w:rFonts w:asciiTheme="minorHAnsi" w:hAnsiTheme="minorHAnsi" w:cstheme="minorHAnsi"/>
          <w:i/>
          <w:u w:val="single"/>
        </w:rPr>
        <w:t>9</w:t>
      </w:r>
      <w:r w:rsidRPr="003F2336">
        <w:rPr>
          <w:rFonts w:asciiTheme="minorHAnsi" w:hAnsiTheme="minorHAnsi" w:cstheme="minorHAnsi"/>
          <w:i/>
          <w:u w:val="single"/>
        </w:rPr>
        <w:t xml:space="preserve"> do </w:t>
      </w:r>
      <w:r w:rsidR="000F22F0" w:rsidRPr="003F2336">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795F189C" w14:textId="2E1C9853"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szczególności zawiadomienia oraz informacje, </w:t>
      </w:r>
      <w:r w:rsidRPr="00485908">
        <w:rPr>
          <w:rFonts w:asciiTheme="minorHAnsi" w:eastAsiaTheme="minorEastAsia" w:hAnsiTheme="minorHAnsi" w:cstheme="minorHAnsi"/>
          <w:sz w:val="22"/>
          <w:szCs w:val="22"/>
        </w:rPr>
        <w:lastRenderedPageBreak/>
        <w:t>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1A0C8118"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C861C2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0FF37F6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788843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14:paraId="56CF5D1B" w14:textId="4915AC4D"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14:paraId="6C33C7E5" w14:textId="1BF202F8"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19889C65"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65EBC90B" w14:textId="77777777"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lastRenderedPageBreak/>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14:paraId="218C9B77" w14:textId="77777777"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14:paraId="2A34F05C" w14:textId="5F7FEF9F"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14:paraId="4BF5C1E1" w14:textId="769654FD"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14:paraId="2E1BA104" w14:textId="00476E31"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14:paraId="74FCECD8"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14:paraId="5C228FCA" w14:textId="23762D40"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14:paraId="34F31BBD" w14:textId="711ED488"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14:paraId="6D7BF5F4" w14:textId="46CC68C1"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14:paraId="479778BE"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14:paraId="18FFE878"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14:paraId="2C85F619" w14:textId="4648BFA3"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4A1884F2"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5E534426"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14:paraId="25305299" w14:textId="77777777"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14:paraId="49DD82E2"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14:paraId="51F306FF" w14:textId="797CEA87"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14:paraId="4D4CAB5F"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0E7DE34F" w14:textId="77777777"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14:paraId="0E860812"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14:paraId="46F0611F" w14:textId="55D7423A"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14:paraId="0ECAC026"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14:paraId="133A3C23" w14:textId="7DAD564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3C21C562" w14:textId="7DD3EA3C"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w:t>
      </w:r>
      <w:r w:rsidRPr="005A5F54">
        <w:rPr>
          <w:rFonts w:cstheme="minorHAnsi"/>
        </w:rPr>
        <w:lastRenderedPageBreak/>
        <w:t xml:space="preserve">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F763136" w:rsidR="00932FA9" w:rsidRPr="00432242"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E54568">
        <w:rPr>
          <w:rFonts w:asciiTheme="minorHAnsi" w:hAnsiTheme="minorHAnsi" w:cstheme="minorHAnsi"/>
          <w:b/>
          <w:u w:val="single"/>
        </w:rPr>
        <w:t xml:space="preserve"> </w:t>
      </w:r>
      <w:r w:rsidR="00432242" w:rsidRPr="003F2336">
        <w:rPr>
          <w:rFonts w:asciiTheme="minorHAnsi" w:hAnsiTheme="minorHAnsi" w:cstheme="minorHAnsi"/>
          <w:b/>
          <w:bCs/>
          <w:u w:val="single"/>
        </w:rPr>
        <w:t>szczęk stałych stalowych 4028.01.002/D do kruszarki szczękowej 40.27 MAKRUM</w:t>
      </w:r>
      <w:r w:rsidR="00E54568" w:rsidRPr="00432242">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6D198046"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065AFE63" w14:textId="77777777" w:rsidR="00C50511" w:rsidRPr="003F2336" w:rsidRDefault="00C50511" w:rsidP="003F2336">
      <w:pPr>
        <w:spacing w:before="120" w:after="120"/>
        <w:jc w:val="both"/>
        <w:rPr>
          <w:rFonts w:asciiTheme="minorHAnsi" w:hAnsiTheme="minorHAnsi" w:cstheme="minorHAnsi"/>
        </w:rPr>
      </w:pPr>
    </w:p>
    <w:p w14:paraId="0456940F" w14:textId="77777777" w:rsidR="00C50511" w:rsidRDefault="00C50511" w:rsidP="003F2336">
      <w:pPr>
        <w:pStyle w:val="Akapitzlist"/>
        <w:spacing w:before="120" w:after="120"/>
        <w:ind w:left="1134"/>
        <w:contextualSpacing w:val="0"/>
        <w:jc w:val="both"/>
        <w:rPr>
          <w:rFonts w:asciiTheme="minorHAnsi" w:hAnsiTheme="minorHAnsi" w:cstheme="minorHAnsi"/>
        </w:rPr>
      </w:pPr>
    </w:p>
    <w:p w14:paraId="5C9A24D7" w14:textId="77777777" w:rsidR="00680D71" w:rsidRDefault="00680D71" w:rsidP="003F2336">
      <w:pPr>
        <w:pStyle w:val="Akapitzlist"/>
        <w:numPr>
          <w:ilvl w:val="1"/>
          <w:numId w:val="26"/>
        </w:numPr>
        <w:spacing w:before="120" w:after="120"/>
        <w:jc w:val="both"/>
        <w:rPr>
          <w:rFonts w:asciiTheme="minorHAnsi" w:hAnsiTheme="minorHAnsi" w:cstheme="minorHAnsi"/>
        </w:rPr>
      </w:pPr>
      <w:r>
        <w:rPr>
          <w:rFonts w:asciiTheme="minorHAnsi" w:hAnsiTheme="minorHAnsi" w:cstheme="minorHAnsi"/>
        </w:rPr>
        <w:t xml:space="preserve"> </w:t>
      </w:r>
      <w:r w:rsidRPr="003F2336">
        <w:rPr>
          <w:rFonts w:asciiTheme="minorHAnsi" w:hAnsiTheme="minorHAnsi" w:cstheme="minorHAnsi"/>
        </w:rPr>
        <w:t xml:space="preserve">  </w:t>
      </w:r>
      <w:r>
        <w:rPr>
          <w:rFonts w:asciiTheme="minorHAnsi" w:hAnsiTheme="minorHAnsi" w:cstheme="minorHAnsi"/>
        </w:rPr>
        <w:t xml:space="preserve"> </w:t>
      </w:r>
      <w:r w:rsidR="00551447" w:rsidRPr="003F2336">
        <w:rPr>
          <w:rFonts w:asciiTheme="minorHAnsi" w:hAnsiTheme="minorHAnsi" w:cstheme="minorHAnsi"/>
        </w:rPr>
        <w:t xml:space="preserve">zobowiązanie do realizacji wspólnego przedsięwzięcia gospodarczego obejmującego swoim </w:t>
      </w:r>
      <w:r>
        <w:rPr>
          <w:rFonts w:asciiTheme="minorHAnsi" w:hAnsiTheme="minorHAnsi" w:cstheme="minorHAnsi"/>
        </w:rPr>
        <w:t xml:space="preserve">  </w:t>
      </w:r>
    </w:p>
    <w:p w14:paraId="55CAF738" w14:textId="06711E42" w:rsidR="00366FB9" w:rsidRPr="003F2336" w:rsidRDefault="00680D71" w:rsidP="003F2336">
      <w:pPr>
        <w:pStyle w:val="Akapitzlist"/>
        <w:spacing w:before="120" w:after="120"/>
        <w:ind w:left="792"/>
        <w:jc w:val="both"/>
        <w:rPr>
          <w:rFonts w:asciiTheme="minorHAnsi" w:hAnsiTheme="minorHAnsi" w:cstheme="minorHAnsi"/>
        </w:rPr>
      </w:pPr>
      <w:r>
        <w:rPr>
          <w:rFonts w:asciiTheme="minorHAnsi" w:hAnsiTheme="minorHAnsi" w:cstheme="minorHAnsi"/>
        </w:rPr>
        <w:t xml:space="preserve">    </w:t>
      </w:r>
      <w:r w:rsidR="00551447" w:rsidRPr="003F2336">
        <w:rPr>
          <w:rFonts w:asciiTheme="minorHAnsi" w:hAnsiTheme="minorHAnsi" w:cstheme="minorHAnsi"/>
        </w:rPr>
        <w:t>za</w:t>
      </w:r>
      <w:r w:rsidR="00366FB9" w:rsidRPr="003F2336">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5D601142"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w:t>
      </w:r>
      <w:r w:rsidRPr="008765BF">
        <w:rPr>
          <w:rFonts w:asciiTheme="minorHAnsi" w:hAnsiTheme="minorHAnsi" w:cstheme="minorHAnsi"/>
          <w:highlight w:val="yellow"/>
          <w:rPrChange w:id="12" w:author="Autor">
            <w:rPr>
              <w:rFonts w:asciiTheme="minorHAnsi" w:hAnsiTheme="minorHAnsi" w:cstheme="minorHAnsi"/>
            </w:rPr>
          </w:rPrChange>
        </w:rPr>
        <w:t xml:space="preserve">do </w:t>
      </w:r>
      <w:r w:rsidR="00932FA9" w:rsidRPr="008765BF">
        <w:rPr>
          <w:rFonts w:asciiTheme="minorHAnsi" w:hAnsiTheme="minorHAnsi" w:cstheme="minorHAnsi"/>
          <w:highlight w:val="yellow"/>
          <w:rPrChange w:id="13" w:author="Autor">
            <w:rPr>
              <w:rFonts w:asciiTheme="minorHAnsi" w:hAnsiTheme="minorHAnsi" w:cstheme="minorHAnsi"/>
            </w:rPr>
          </w:rPrChange>
        </w:rPr>
        <w:t>godz.</w:t>
      </w:r>
      <w:r w:rsidR="00932FA9" w:rsidRPr="008765BF">
        <w:rPr>
          <w:rFonts w:asciiTheme="minorHAnsi" w:hAnsiTheme="minorHAnsi" w:cstheme="minorHAnsi"/>
          <w:b/>
          <w:highlight w:val="yellow"/>
          <w:rPrChange w:id="14" w:author="Autor">
            <w:rPr>
              <w:rFonts w:asciiTheme="minorHAnsi" w:hAnsiTheme="minorHAnsi" w:cstheme="minorHAnsi"/>
              <w:b/>
            </w:rPr>
          </w:rPrChange>
        </w:rPr>
        <w:t>1</w:t>
      </w:r>
      <w:r w:rsidR="000D3988" w:rsidRPr="008765BF">
        <w:rPr>
          <w:rFonts w:asciiTheme="minorHAnsi" w:hAnsiTheme="minorHAnsi" w:cstheme="minorHAnsi"/>
          <w:b/>
          <w:highlight w:val="yellow"/>
          <w:rPrChange w:id="15" w:author="Autor">
            <w:rPr>
              <w:rFonts w:asciiTheme="minorHAnsi" w:hAnsiTheme="minorHAnsi" w:cstheme="minorHAnsi"/>
              <w:b/>
            </w:rPr>
          </w:rPrChange>
        </w:rPr>
        <w:t>2</w:t>
      </w:r>
      <w:r w:rsidR="00932FA9" w:rsidRPr="008765BF">
        <w:rPr>
          <w:rFonts w:asciiTheme="minorHAnsi" w:hAnsiTheme="minorHAnsi" w:cstheme="minorHAnsi"/>
          <w:b/>
          <w:highlight w:val="yellow"/>
          <w:rPrChange w:id="16" w:author="Autor">
            <w:rPr>
              <w:rFonts w:asciiTheme="minorHAnsi" w:hAnsiTheme="minorHAnsi" w:cstheme="minorHAnsi"/>
              <w:b/>
            </w:rPr>
          </w:rPrChange>
        </w:rPr>
        <w:t>.00</w:t>
      </w:r>
      <w:r w:rsidR="00932FA9" w:rsidRPr="008765BF">
        <w:rPr>
          <w:rFonts w:asciiTheme="minorHAnsi" w:hAnsiTheme="minorHAnsi" w:cstheme="minorHAnsi"/>
          <w:highlight w:val="yellow"/>
          <w:rPrChange w:id="17" w:author="Autor">
            <w:rPr>
              <w:rFonts w:asciiTheme="minorHAnsi" w:hAnsiTheme="minorHAnsi" w:cstheme="minorHAnsi"/>
            </w:rPr>
          </w:rPrChange>
        </w:rPr>
        <w:t xml:space="preserve"> w dniu</w:t>
      </w:r>
      <w:r w:rsidR="00796B92" w:rsidRPr="008765BF">
        <w:rPr>
          <w:rFonts w:asciiTheme="minorHAnsi" w:hAnsiTheme="minorHAnsi" w:cstheme="minorHAnsi"/>
          <w:highlight w:val="yellow"/>
          <w:rPrChange w:id="18" w:author="Autor">
            <w:rPr>
              <w:rFonts w:asciiTheme="minorHAnsi" w:hAnsiTheme="minorHAnsi" w:cstheme="minorHAnsi"/>
            </w:rPr>
          </w:rPrChange>
        </w:rPr>
        <w:t xml:space="preserve"> </w:t>
      </w:r>
      <w:r w:rsidR="000D3988" w:rsidRPr="008765BF">
        <w:rPr>
          <w:rFonts w:asciiTheme="minorHAnsi" w:hAnsiTheme="minorHAnsi" w:cstheme="minorHAnsi"/>
          <w:b/>
          <w:highlight w:val="yellow"/>
          <w:rPrChange w:id="19" w:author="Autor">
            <w:rPr>
              <w:rFonts w:asciiTheme="minorHAnsi" w:hAnsiTheme="minorHAnsi" w:cstheme="minorHAnsi"/>
              <w:b/>
            </w:rPr>
          </w:rPrChange>
        </w:rPr>
        <w:t>2</w:t>
      </w:r>
      <w:r w:rsidR="002F64C7" w:rsidRPr="008765BF">
        <w:rPr>
          <w:rFonts w:asciiTheme="minorHAnsi" w:hAnsiTheme="minorHAnsi" w:cstheme="minorHAnsi"/>
          <w:b/>
          <w:highlight w:val="yellow"/>
          <w:rPrChange w:id="20" w:author="Autor">
            <w:rPr>
              <w:rFonts w:asciiTheme="minorHAnsi" w:hAnsiTheme="minorHAnsi" w:cstheme="minorHAnsi"/>
              <w:b/>
            </w:rPr>
          </w:rPrChange>
        </w:rPr>
        <w:t>3</w:t>
      </w:r>
      <w:r w:rsidR="00796B92" w:rsidRPr="008765BF">
        <w:rPr>
          <w:rFonts w:asciiTheme="minorHAnsi" w:hAnsiTheme="minorHAnsi" w:cstheme="minorHAnsi"/>
          <w:b/>
          <w:highlight w:val="yellow"/>
          <w:rPrChange w:id="21" w:author="Autor">
            <w:rPr>
              <w:rFonts w:asciiTheme="minorHAnsi" w:hAnsiTheme="minorHAnsi" w:cstheme="minorHAnsi"/>
              <w:b/>
            </w:rPr>
          </w:rPrChange>
        </w:rPr>
        <w:t>.</w:t>
      </w:r>
      <w:r w:rsidR="0078397A" w:rsidRPr="008765BF">
        <w:rPr>
          <w:rFonts w:asciiTheme="minorHAnsi" w:hAnsiTheme="minorHAnsi" w:cstheme="minorHAnsi"/>
          <w:b/>
          <w:highlight w:val="yellow"/>
          <w:rPrChange w:id="22" w:author="Autor">
            <w:rPr>
              <w:rFonts w:asciiTheme="minorHAnsi" w:hAnsiTheme="minorHAnsi" w:cstheme="minorHAnsi"/>
              <w:b/>
            </w:rPr>
          </w:rPrChange>
        </w:rPr>
        <w:t>0</w:t>
      </w:r>
      <w:r w:rsidR="00811056" w:rsidRPr="008765BF">
        <w:rPr>
          <w:rFonts w:asciiTheme="minorHAnsi" w:hAnsiTheme="minorHAnsi" w:cstheme="minorHAnsi"/>
          <w:b/>
          <w:highlight w:val="yellow"/>
          <w:rPrChange w:id="23" w:author="Autor">
            <w:rPr>
              <w:rFonts w:asciiTheme="minorHAnsi" w:hAnsiTheme="minorHAnsi" w:cstheme="minorHAnsi"/>
              <w:b/>
            </w:rPr>
          </w:rPrChange>
        </w:rPr>
        <w:t>8</w:t>
      </w:r>
      <w:r w:rsidR="00302612" w:rsidRPr="008765BF">
        <w:rPr>
          <w:rFonts w:asciiTheme="minorHAnsi" w:hAnsiTheme="minorHAnsi" w:cstheme="minorHAnsi"/>
          <w:b/>
          <w:highlight w:val="yellow"/>
          <w:rPrChange w:id="24" w:author="Autor">
            <w:rPr>
              <w:rFonts w:asciiTheme="minorHAnsi" w:hAnsiTheme="minorHAnsi" w:cstheme="minorHAnsi"/>
              <w:b/>
            </w:rPr>
          </w:rPrChange>
        </w:rPr>
        <w:t>.2021</w:t>
      </w:r>
      <w:bookmarkStart w:id="25" w:name="_GoBack"/>
      <w:bookmarkEnd w:id="25"/>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26"/>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2E59664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407AB">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27" w:name="_Toc78884350"/>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27"/>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28"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28"/>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325F1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325F1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325F1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lastRenderedPageBreak/>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29"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29"/>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6F0DBF52" w:rsidR="00F355A2" w:rsidRPr="003F2336"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718E1E" w14:textId="77777777" w:rsidR="00D74AD7" w:rsidRPr="003F2336" w:rsidRDefault="00D74AD7" w:rsidP="003F2336">
      <w:pPr>
        <w:spacing w:before="120" w:after="120"/>
        <w:jc w:val="both"/>
        <w:rPr>
          <w:rFonts w:asciiTheme="minorHAnsi" w:hAnsiTheme="minorHAnsi" w:cstheme="minorHAnsi"/>
        </w:rPr>
      </w:pPr>
    </w:p>
    <w:p w14:paraId="6BD7AA50" w14:textId="77777777" w:rsidR="00D74AD7" w:rsidRDefault="00D74AD7" w:rsidP="003F2336">
      <w:pPr>
        <w:spacing w:before="120" w:after="120"/>
        <w:jc w:val="both"/>
        <w:rPr>
          <w:rFonts w:asciiTheme="minorHAnsi" w:hAnsiTheme="minorHAnsi" w:cstheme="minorHAnsi"/>
        </w:rPr>
      </w:pPr>
    </w:p>
    <w:p w14:paraId="67F3262E" w14:textId="77777777" w:rsidR="00D74AD7" w:rsidRDefault="00D74AD7" w:rsidP="003F2336">
      <w:pPr>
        <w:spacing w:before="120" w:after="120"/>
        <w:jc w:val="both"/>
        <w:rPr>
          <w:rFonts w:asciiTheme="minorHAnsi" w:hAnsiTheme="minorHAnsi" w:cstheme="minorHAnsi"/>
        </w:rPr>
      </w:pPr>
    </w:p>
    <w:p w14:paraId="7D26DBB9" w14:textId="459CAA6A" w:rsidR="009434E4" w:rsidRPr="003F2336" w:rsidRDefault="009434E4" w:rsidP="003F2336">
      <w:pPr>
        <w:pStyle w:val="Akapitzlist"/>
        <w:numPr>
          <w:ilvl w:val="0"/>
          <w:numId w:val="25"/>
        </w:numPr>
        <w:spacing w:before="120" w:after="120"/>
        <w:jc w:val="both"/>
        <w:rPr>
          <w:rFonts w:asciiTheme="minorHAnsi" w:eastAsia="Times New Roman" w:hAnsiTheme="minorHAnsi" w:cstheme="minorHAnsi"/>
          <w:lang w:eastAsia="pl-PL"/>
        </w:rPr>
      </w:pPr>
      <w:r w:rsidRPr="003F2336">
        <w:rPr>
          <w:rFonts w:asciiTheme="minorHAnsi" w:hAnsiTheme="minorHAnsi" w:cstheme="minorHAnsi"/>
        </w:rPr>
        <w:t xml:space="preserve">Jeżeli </w:t>
      </w:r>
      <w:r w:rsidR="002D71E6" w:rsidRPr="003F2336">
        <w:rPr>
          <w:rFonts w:asciiTheme="minorHAnsi" w:hAnsiTheme="minorHAnsi" w:cstheme="minorHAnsi"/>
        </w:rPr>
        <w:t>O</w:t>
      </w:r>
      <w:r w:rsidRPr="003F2336">
        <w:rPr>
          <w:rFonts w:asciiTheme="minorHAnsi" w:hAnsiTheme="minorHAnsi" w:cstheme="minorHAnsi"/>
        </w:rPr>
        <w:t xml:space="preserve">ferta będzie zawierać rażąco niską cenę w stosunku do przedmiotu zamówienia, Zamawiający zwróci się do </w:t>
      </w:r>
      <w:r w:rsidR="00096524" w:rsidRPr="003F2336">
        <w:rPr>
          <w:rFonts w:asciiTheme="minorHAnsi" w:hAnsiTheme="minorHAnsi" w:cstheme="minorHAnsi"/>
        </w:rPr>
        <w:t>Dost</w:t>
      </w:r>
      <w:r w:rsidRPr="003F2336">
        <w:rPr>
          <w:rFonts w:asciiTheme="minorHAnsi" w:hAnsiTheme="minorHAnsi" w:cstheme="minorHAnsi"/>
        </w:rPr>
        <w:t xml:space="preserve">awcy o udzielenie w określonym terminie wyjaśnień dotyczących elementów </w:t>
      </w:r>
      <w:r w:rsidR="002D71E6" w:rsidRPr="003F2336">
        <w:rPr>
          <w:rFonts w:asciiTheme="minorHAnsi" w:hAnsiTheme="minorHAnsi" w:cstheme="minorHAnsi"/>
        </w:rPr>
        <w:t>O</w:t>
      </w:r>
      <w:r w:rsidRPr="003F2336">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30"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30"/>
            <w:r w:rsidRPr="00942809">
              <w:rPr>
                <w:rFonts w:asciiTheme="minorHAnsi" w:hAnsiTheme="minorHAnsi" w:cstheme="minorHAnsi"/>
                <w:sz w:val="22"/>
                <w:szCs w:val="22"/>
              </w:rPr>
              <w:t xml:space="preserve"> </w:t>
            </w:r>
          </w:p>
        </w:tc>
      </w:tr>
    </w:tbl>
    <w:p w14:paraId="0839D4DF" w14:textId="09BB5A2E"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9E66D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0F15FC" w:rsidRDefault="002B5CDF" w:rsidP="00093223">
      <w:pPr>
        <w:pStyle w:val="Akapitzlist"/>
        <w:numPr>
          <w:ilvl w:val="0"/>
          <w:numId w:val="21"/>
        </w:numPr>
        <w:spacing w:before="120" w:after="120"/>
        <w:contextualSpacing w:val="0"/>
        <w:jc w:val="both"/>
        <w:rPr>
          <w:rFonts w:asciiTheme="minorHAnsi" w:hAnsiTheme="minorHAnsi" w:cstheme="minorHAnsi"/>
          <w:strike/>
        </w:rPr>
      </w:pPr>
      <w:r w:rsidRPr="000F15FC">
        <w:rPr>
          <w:rFonts w:asciiTheme="minorHAnsi" w:eastAsia="Times New Roman" w:hAnsiTheme="minorHAnsi" w:cstheme="minorHAnsi"/>
          <w:strike/>
          <w:lang w:eastAsia="pl-PL"/>
        </w:rPr>
        <w:t xml:space="preserve">W przypadku złożenia </w:t>
      </w:r>
      <w:r w:rsidRPr="000F15FC">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0F15FC">
        <w:rPr>
          <w:rFonts w:asciiTheme="minorHAnsi" w:hAnsiTheme="minorHAnsi" w:cstheme="minorHAnsi"/>
          <w:strike/>
        </w:rPr>
        <w:t>Dost</w:t>
      </w:r>
      <w:r w:rsidRPr="000F15FC">
        <w:rPr>
          <w:rFonts w:asciiTheme="minorHAnsi" w:hAnsiTheme="minorHAnsi" w:cstheme="minorHAnsi"/>
          <w:strike/>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0F15FC" w:rsidRDefault="00D77CFD" w:rsidP="00093223">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p>
    <w:p w14:paraId="7CE8D26F" w14:textId="77777777" w:rsidR="005011D8" w:rsidRPr="000F15FC" w:rsidRDefault="00C74CA8" w:rsidP="00093223">
      <w:pPr>
        <w:pStyle w:val="Akapitzlist"/>
        <w:numPr>
          <w:ilvl w:val="1"/>
          <w:numId w:val="21"/>
        </w:numPr>
        <w:spacing w:before="120" w:after="120"/>
        <w:contextualSpacing w:val="0"/>
        <w:jc w:val="both"/>
        <w:rPr>
          <w:rFonts w:asciiTheme="minorHAnsi" w:hAnsiTheme="minorHAnsi" w:cstheme="minorHAnsi"/>
        </w:rPr>
      </w:pPr>
      <w:r w:rsidRPr="000F15FC">
        <w:rPr>
          <w:rFonts w:asciiTheme="minorHAnsi" w:hAnsiTheme="minorHAnsi" w:cstheme="minorHAnsi"/>
        </w:rPr>
        <w:t xml:space="preserve">minimum dwóch </w:t>
      </w:r>
      <w:r w:rsidR="002D71E6" w:rsidRPr="000F15FC">
        <w:rPr>
          <w:rFonts w:asciiTheme="minorHAnsi" w:hAnsiTheme="minorHAnsi" w:cstheme="minorHAnsi"/>
        </w:rPr>
        <w:t>O</w:t>
      </w:r>
      <w:r w:rsidRPr="000F15FC">
        <w:rPr>
          <w:rFonts w:asciiTheme="minorHAnsi" w:hAnsiTheme="minorHAnsi" w:cstheme="minorHAnsi"/>
        </w:rPr>
        <w:t>fert niepodlegających odrzuceniu, Zamawiający</w:t>
      </w:r>
      <w:r w:rsidR="005011D8" w:rsidRPr="000F15FC">
        <w:rPr>
          <w:rFonts w:asciiTheme="minorHAnsi" w:hAnsiTheme="minorHAnsi" w:cstheme="minorHAnsi"/>
        </w:rPr>
        <w:t>:</w:t>
      </w:r>
    </w:p>
    <w:p w14:paraId="0ADDEDE1" w14:textId="77711FA1" w:rsidR="0035592D" w:rsidRPr="000F15FC"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0F15FC">
        <w:rPr>
          <w:rFonts w:asciiTheme="minorHAnsi" w:hAnsiTheme="minorHAnsi" w:cstheme="minorHAnsi"/>
        </w:rPr>
        <w:t>w toku negocjacji dopuszcza możliwość przeprowadzenia aukcji e</w:t>
      </w:r>
      <w:r w:rsidR="00CF6F37" w:rsidRPr="000F15FC">
        <w:rPr>
          <w:rFonts w:asciiTheme="minorHAnsi" w:hAnsiTheme="minorHAnsi" w:cstheme="minorHAnsi"/>
        </w:rPr>
        <w:t>lektronicznej z </w:t>
      </w:r>
      <w:r w:rsidRPr="000F15FC">
        <w:rPr>
          <w:rFonts w:asciiTheme="minorHAnsi" w:hAnsiTheme="minorHAnsi" w:cstheme="minorHAnsi"/>
        </w:rPr>
        <w:t xml:space="preserve">zastosowaniem kryteriów oceny </w:t>
      </w:r>
      <w:r w:rsidR="002D71E6" w:rsidRPr="000F15FC">
        <w:rPr>
          <w:rFonts w:asciiTheme="minorHAnsi" w:hAnsiTheme="minorHAnsi" w:cstheme="minorHAnsi"/>
        </w:rPr>
        <w:t>O</w:t>
      </w:r>
      <w:r w:rsidRPr="000F15FC">
        <w:rPr>
          <w:rFonts w:asciiTheme="minorHAnsi" w:hAnsiTheme="minorHAnsi" w:cstheme="minorHAnsi"/>
        </w:rPr>
        <w:t>fert określonych w Warunkach Zamówienia. Jednocześnie zastrzega, że wygranie aukcji elektro</w:t>
      </w:r>
      <w:r w:rsidR="00CF6F37" w:rsidRPr="000F15FC">
        <w:rPr>
          <w:rFonts w:asciiTheme="minorHAnsi" w:hAnsiTheme="minorHAnsi" w:cstheme="minorHAnsi"/>
        </w:rPr>
        <w:t>nicznej nie jest równoznaczne z </w:t>
      </w:r>
      <w:r w:rsidRPr="000F15FC">
        <w:rPr>
          <w:rFonts w:asciiTheme="minorHAnsi" w:hAnsiTheme="minorHAnsi" w:cstheme="minorHAnsi"/>
        </w:rPr>
        <w:t>zawarciem Umowy pom</w:t>
      </w:r>
      <w:r w:rsidR="005011D8" w:rsidRPr="000F15FC">
        <w:rPr>
          <w:rFonts w:asciiTheme="minorHAnsi" w:hAnsiTheme="minorHAnsi" w:cstheme="minorHAnsi"/>
        </w:rPr>
        <w:t xml:space="preserve">iędzy Zamawiającym a </w:t>
      </w:r>
      <w:r w:rsidR="00096524" w:rsidRPr="000F15FC">
        <w:rPr>
          <w:rFonts w:asciiTheme="minorHAnsi" w:hAnsiTheme="minorHAnsi" w:cstheme="minorHAnsi"/>
        </w:rPr>
        <w:t>Dost</w:t>
      </w:r>
      <w:r w:rsidR="005011D8" w:rsidRPr="000F15FC">
        <w:rPr>
          <w:rFonts w:asciiTheme="minorHAnsi" w:hAnsiTheme="minorHAnsi" w:cstheme="minorHAnsi"/>
        </w:rPr>
        <w:t>awcą;</w:t>
      </w:r>
    </w:p>
    <w:p w14:paraId="7EFB8675" w14:textId="35A2DDBA" w:rsidR="005011D8" w:rsidRPr="000F15FC"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0F15FC">
        <w:rPr>
          <w:rFonts w:asciiTheme="minorHAnsi" w:hAnsiTheme="minorHAnsi" w:cstheme="minorHAnsi"/>
        </w:rPr>
        <w:t>dopuszcza możliwość przeprowadzenia negocjacji indywidualnych</w:t>
      </w:r>
      <w:r w:rsidR="005011D8" w:rsidRPr="000F15FC">
        <w:rPr>
          <w:rFonts w:asciiTheme="minorHAnsi" w:hAnsiTheme="minorHAnsi" w:cstheme="minorHAnsi"/>
        </w:rPr>
        <w:t xml:space="preserve"> (tj. odrębnie z każdym </w:t>
      </w:r>
      <w:r w:rsidR="00096524" w:rsidRPr="000F15FC">
        <w:rPr>
          <w:rFonts w:asciiTheme="minorHAnsi" w:hAnsiTheme="minorHAnsi" w:cstheme="minorHAnsi"/>
        </w:rPr>
        <w:t>Dost</w:t>
      </w:r>
      <w:r w:rsidR="005011D8" w:rsidRPr="000F15FC">
        <w:rPr>
          <w:rFonts w:asciiTheme="minorHAnsi" w:hAnsiTheme="minorHAnsi" w:cstheme="minorHAnsi"/>
        </w:rPr>
        <w:t xml:space="preserve">awcą) w formie telekonferencji lub spotkania, zgodnie z wartością złożonych </w:t>
      </w:r>
      <w:r w:rsidR="002D71E6" w:rsidRPr="000F15FC">
        <w:rPr>
          <w:rFonts w:asciiTheme="minorHAnsi" w:hAnsiTheme="minorHAnsi" w:cstheme="minorHAnsi"/>
        </w:rPr>
        <w:t>O</w:t>
      </w:r>
      <w:r w:rsidR="005011D8" w:rsidRPr="000F15FC">
        <w:rPr>
          <w:rFonts w:asciiTheme="minorHAnsi" w:hAnsiTheme="minorHAnsi" w:cstheme="minorHAnsi"/>
        </w:rPr>
        <w:t xml:space="preserve">fert (od </w:t>
      </w:r>
      <w:r w:rsidR="002D71E6" w:rsidRPr="000F15FC">
        <w:rPr>
          <w:rFonts w:asciiTheme="minorHAnsi" w:hAnsiTheme="minorHAnsi" w:cstheme="minorHAnsi"/>
        </w:rPr>
        <w:t>O</w:t>
      </w:r>
      <w:r w:rsidR="005011D8" w:rsidRPr="000F15FC">
        <w:rPr>
          <w:rFonts w:asciiTheme="minorHAnsi" w:hAnsiTheme="minorHAnsi" w:cstheme="minorHAnsi"/>
        </w:rPr>
        <w:t xml:space="preserve">ferty o najwyższej cenie, do </w:t>
      </w:r>
      <w:r w:rsidR="002D71E6" w:rsidRPr="000F15FC">
        <w:rPr>
          <w:rFonts w:asciiTheme="minorHAnsi" w:hAnsiTheme="minorHAnsi" w:cstheme="minorHAnsi"/>
        </w:rPr>
        <w:t>O</w:t>
      </w:r>
      <w:r w:rsidR="005011D8" w:rsidRPr="000F15FC">
        <w:rPr>
          <w:rFonts w:asciiTheme="minorHAnsi" w:hAnsiTheme="minorHAnsi" w:cstheme="minorHAnsi"/>
        </w:rPr>
        <w:t xml:space="preserve">ferty najtańszej). </w:t>
      </w:r>
      <w:r w:rsidR="00CF6F37" w:rsidRPr="000F15FC">
        <w:rPr>
          <w:rFonts w:asciiTheme="minorHAnsi" w:hAnsiTheme="minorHAnsi" w:cstheme="minorHAnsi"/>
        </w:rPr>
        <w:t>Ustalenia zawarte w protokole z </w:t>
      </w:r>
      <w:r w:rsidR="005011D8" w:rsidRPr="000F15FC">
        <w:rPr>
          <w:rFonts w:asciiTheme="minorHAnsi" w:hAnsiTheme="minorHAnsi" w:cstheme="minorHAnsi"/>
        </w:rPr>
        <w:t xml:space="preserve">negocjacji są wiążące dla </w:t>
      </w:r>
      <w:r w:rsidR="00096524" w:rsidRPr="000F15FC">
        <w:rPr>
          <w:rFonts w:asciiTheme="minorHAnsi" w:hAnsiTheme="minorHAnsi" w:cstheme="minorHAnsi"/>
        </w:rPr>
        <w:t>Dost</w:t>
      </w:r>
      <w:r w:rsidR="005011D8" w:rsidRPr="000F15FC">
        <w:rPr>
          <w:rFonts w:asciiTheme="minorHAnsi" w:hAnsiTheme="minorHAnsi" w:cstheme="minorHAnsi"/>
        </w:rPr>
        <w:t xml:space="preserve">awców. Jednocześnie Zamawiający zastrzega, że przeprowadzenie negocjacji nie jest równoznaczne z wyborem najkorzystniejszej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096524" w:rsidRPr="000F15FC">
        <w:rPr>
          <w:rFonts w:asciiTheme="minorHAnsi" w:hAnsiTheme="minorHAnsi" w:cstheme="minorHAnsi"/>
        </w:rPr>
        <w:t>Dost</w:t>
      </w:r>
      <w:r w:rsidR="005011D8"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5011D8" w:rsidRPr="000F15FC">
        <w:rPr>
          <w:rFonts w:asciiTheme="minorHAnsi" w:hAnsiTheme="minorHAnsi" w:cstheme="minorHAnsi"/>
        </w:rPr>
        <w:t xml:space="preserve">awcę. Zamawiający może żądać złożenia </w:t>
      </w:r>
      <w:r w:rsidR="002D71E6" w:rsidRPr="000F15FC">
        <w:rPr>
          <w:rFonts w:asciiTheme="minorHAnsi" w:hAnsiTheme="minorHAnsi" w:cstheme="minorHAnsi"/>
        </w:rPr>
        <w:t>O</w:t>
      </w:r>
      <w:r w:rsidR="005011D8" w:rsidRPr="000F15FC">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12623FC7" w14:textId="227FA69B" w:rsidR="00D77CFD" w:rsidRPr="000F15FC"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0F15FC">
        <w:rPr>
          <w:rFonts w:asciiTheme="minorHAnsi" w:hAnsiTheme="minorHAnsi" w:cstheme="minorHAnsi"/>
        </w:rPr>
        <w:t xml:space="preserve">wyłącznie jednej </w:t>
      </w:r>
      <w:r w:rsidR="002D71E6" w:rsidRPr="000F15FC">
        <w:rPr>
          <w:rFonts w:asciiTheme="minorHAnsi" w:hAnsiTheme="minorHAnsi" w:cstheme="minorHAnsi"/>
        </w:rPr>
        <w:t>O</w:t>
      </w:r>
      <w:r w:rsidRPr="000F15FC">
        <w:rPr>
          <w:rFonts w:asciiTheme="minorHAnsi" w:hAnsiTheme="minorHAnsi" w:cstheme="minorHAnsi"/>
        </w:rPr>
        <w:t>ferty Z</w:t>
      </w:r>
      <w:r w:rsidR="00D77CFD" w:rsidRPr="000F15FC">
        <w:rPr>
          <w:rFonts w:asciiTheme="minorHAnsi" w:hAnsiTheme="minorHAnsi" w:cstheme="minorHAnsi"/>
        </w:rPr>
        <w:t xml:space="preserve">amawiający </w:t>
      </w:r>
      <w:r w:rsidR="00C42C66" w:rsidRPr="000F15FC">
        <w:rPr>
          <w:rFonts w:asciiTheme="minorHAnsi" w:hAnsiTheme="minorHAnsi" w:cstheme="minorHAnsi"/>
        </w:rPr>
        <w:t>dopuszcza możliwość przeprowadzenia negocjacji indywidualnych</w:t>
      </w:r>
      <w:r w:rsidR="00D77CFD" w:rsidRPr="000F15FC">
        <w:rPr>
          <w:rFonts w:asciiTheme="minorHAnsi" w:hAnsiTheme="minorHAnsi" w:cstheme="minorHAnsi"/>
        </w:rPr>
        <w:t xml:space="preserve"> w formie</w:t>
      </w:r>
      <w:r w:rsidR="005011D8" w:rsidRPr="000F15FC">
        <w:rPr>
          <w:rFonts w:asciiTheme="minorHAnsi" w:hAnsiTheme="minorHAnsi" w:cstheme="minorHAnsi"/>
        </w:rPr>
        <w:t xml:space="preserve"> telekonferencji lub spotkania. </w:t>
      </w:r>
      <w:r w:rsidR="00D77CFD" w:rsidRPr="000F15FC">
        <w:rPr>
          <w:rFonts w:asciiTheme="minorHAnsi" w:hAnsiTheme="minorHAnsi" w:cstheme="minorHAnsi"/>
        </w:rPr>
        <w:t>Ustalenia zawarte w protokole z nego</w:t>
      </w:r>
      <w:r w:rsidR="005011D8" w:rsidRPr="000F15FC">
        <w:rPr>
          <w:rFonts w:asciiTheme="minorHAnsi" w:hAnsiTheme="minorHAnsi" w:cstheme="minorHAnsi"/>
        </w:rPr>
        <w:t xml:space="preserve">cjacji są wiążące dla </w:t>
      </w:r>
      <w:r w:rsidR="00096524" w:rsidRPr="000F15FC">
        <w:rPr>
          <w:rFonts w:asciiTheme="minorHAnsi" w:hAnsiTheme="minorHAnsi" w:cstheme="minorHAnsi"/>
        </w:rPr>
        <w:t>Dosta</w:t>
      </w:r>
      <w:r w:rsidR="005011D8" w:rsidRPr="000F15FC">
        <w:rPr>
          <w:rFonts w:asciiTheme="minorHAnsi" w:hAnsiTheme="minorHAnsi" w:cstheme="minorHAnsi"/>
        </w:rPr>
        <w:t>wcy</w:t>
      </w:r>
      <w:r w:rsidR="00D77CFD" w:rsidRPr="000F15FC">
        <w:rPr>
          <w:rFonts w:asciiTheme="minorHAnsi" w:hAnsiTheme="minorHAnsi" w:cstheme="minorHAnsi"/>
        </w:rPr>
        <w:t>. Jednocześnie Zamawiający zastrzega, że przeprowadzenie neg</w:t>
      </w:r>
      <w:r w:rsidR="00CF6F37" w:rsidRPr="000F15FC">
        <w:rPr>
          <w:rFonts w:asciiTheme="minorHAnsi" w:hAnsiTheme="minorHAnsi" w:cstheme="minorHAnsi"/>
        </w:rPr>
        <w:t>ocjacji nie jest równoznaczne z </w:t>
      </w:r>
      <w:r w:rsidR="00D77CFD" w:rsidRPr="000F15FC">
        <w:rPr>
          <w:rFonts w:asciiTheme="minorHAnsi" w:hAnsiTheme="minorHAnsi" w:cstheme="minorHAnsi"/>
        </w:rPr>
        <w:t xml:space="preserve">wyborem najkorzystniejszej </w:t>
      </w:r>
      <w:r w:rsidR="002D71E6" w:rsidRPr="000F15FC">
        <w:rPr>
          <w:rFonts w:asciiTheme="minorHAnsi" w:hAnsiTheme="minorHAnsi" w:cstheme="minorHAnsi"/>
        </w:rPr>
        <w:t>O</w:t>
      </w:r>
      <w:r w:rsidR="00D77CFD" w:rsidRPr="000F15FC">
        <w:rPr>
          <w:rFonts w:asciiTheme="minorHAnsi" w:hAnsiTheme="minorHAnsi" w:cstheme="minorHAnsi"/>
        </w:rPr>
        <w:t xml:space="preserve">ferty </w:t>
      </w:r>
      <w:r w:rsidR="00096524" w:rsidRPr="000F15FC">
        <w:rPr>
          <w:rFonts w:asciiTheme="minorHAnsi" w:hAnsiTheme="minorHAnsi" w:cstheme="minorHAnsi"/>
        </w:rPr>
        <w:t>Dost</w:t>
      </w:r>
      <w:r w:rsidR="00D77CFD"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D77CFD" w:rsidRPr="000F15FC">
        <w:rPr>
          <w:rFonts w:asciiTheme="minorHAnsi" w:hAnsiTheme="minorHAnsi" w:cstheme="minorHAnsi"/>
        </w:rPr>
        <w:t>awcę. Zamawiający może żądać złożenia oferty uzupełniającej, uwzględniającej przebieg przeprowadzonych negocjacji. Negocjacjom nie podlegają wielkość</w:t>
      </w:r>
      <w:r w:rsidR="00096524" w:rsidRPr="000F15FC">
        <w:rPr>
          <w:rFonts w:asciiTheme="minorHAnsi" w:hAnsiTheme="minorHAnsi" w:cstheme="minorHAnsi"/>
        </w:rPr>
        <w:t xml:space="preserve"> i zakres przedmiotu zamówienia oraz termin realizacji zamówienia.</w:t>
      </w:r>
    </w:p>
    <w:p w14:paraId="5E355FC7" w14:textId="1627484D"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14:paraId="40A82EC2" w14:textId="695D7F37" w:rsidR="00710FFC" w:rsidRPr="003F2336"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14:paraId="42E661EF" w14:textId="77777777" w:rsidR="00EA759B" w:rsidRPr="000F15FC" w:rsidRDefault="00EA759B" w:rsidP="003F2336">
      <w:pPr>
        <w:pStyle w:val="Akapitzlist"/>
        <w:spacing w:before="120" w:after="0"/>
        <w:ind w:left="998"/>
        <w:contextualSpacing w:val="0"/>
        <w:jc w:val="both"/>
        <w:rPr>
          <w:rFonts w:asciiTheme="minorHAnsi" w:eastAsia="Times New Roman" w:hAnsiTheme="minorHAnsi" w:cstheme="minorHAnsi"/>
          <w:lang w:eastAsia="pl-PL"/>
        </w:rPr>
      </w:pPr>
    </w:p>
    <w:p w14:paraId="0F169DAC" w14:textId="4519C063"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2B5C6E2D"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31"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44C70">
                  <w:rPr>
                    <w:rFonts w:asciiTheme="minorHAnsi" w:eastAsiaTheme="minorHAnsi" w:hAnsiTheme="minorHAnsi" w:cstheme="minorHAnsi"/>
                    <w:sz w:val="22"/>
                    <w:szCs w:val="22"/>
                    <w:lang w:eastAsia="en-US"/>
                  </w:rPr>
                  <w:t xml:space="preserve">Niniejszy zapis nie obowiązuje </w:t>
                </w:r>
              </w:sdtContent>
            </w:sdt>
            <w:bookmarkEnd w:id="31"/>
          </w:p>
        </w:tc>
      </w:tr>
    </w:tbl>
    <w:p w14:paraId="18B542B0" w14:textId="77777777"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14:paraId="7CCC20D1" w14:textId="1AEA6CBC"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14:paraId="3E13EBAF" w14:textId="5D31A535"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14:paraId="1D4578DC"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14:paraId="0D3A5310"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14:paraId="119136B3"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14:paraId="0AEC391D" w14:textId="77777777"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14:paraId="2357B6F9" w14:textId="50D24C54"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14:paraId="77133317"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14:paraId="15355D91"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14:paraId="3B533B93" w14:textId="5577839B"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14:paraId="03213D37" w14:textId="04B7AB64"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wców nie będą ujawniane.</w:t>
      </w:r>
    </w:p>
    <w:p w14:paraId="2D360D0C" w14:textId="1536DC25"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14:paraId="6B3F6099" w14:textId="7B9D8052" w:rsidR="002C415D"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14:paraId="6450BE9A" w14:textId="77777777" w:rsidR="0060124A" w:rsidRPr="00811056" w:rsidRDefault="0060124A" w:rsidP="003F2336">
      <w:pPr>
        <w:widowControl w:val="0"/>
        <w:autoSpaceDE w:val="0"/>
        <w:autoSpaceDN w:val="0"/>
        <w:adjustRightInd w:val="0"/>
        <w:spacing w:line="276" w:lineRule="auto"/>
        <w:ind w:left="1368"/>
        <w:jc w:val="both"/>
        <w:textAlignment w:val="baseline"/>
        <w:rPr>
          <w:rFonts w:asciiTheme="minorHAnsi" w:hAnsiTheme="minorHAnsi" w:cstheme="minorHAnsi"/>
          <w:sz w:val="22"/>
          <w:szCs w:val="22"/>
        </w:rPr>
      </w:pPr>
    </w:p>
    <w:p w14:paraId="7969C564"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14:paraId="69C67840"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14:paraId="7E0010E1" w14:textId="7332A32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14:paraId="63947B93" w14:textId="2BE0A682"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14:paraId="5255AFB6" w14:textId="0F5A8415"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14:paraId="3C42B5E1" w14:textId="1E89D679"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14:paraId="66484DA1" w14:textId="77777777"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13A5A632"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32"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86F7A">
                  <w:rPr>
                    <w:rFonts w:asciiTheme="minorHAnsi" w:eastAsiaTheme="minorHAnsi" w:hAnsiTheme="minorHAnsi" w:cstheme="minorHAnsi"/>
                    <w:sz w:val="22"/>
                    <w:szCs w:val="22"/>
                    <w:lang w:eastAsia="en-US"/>
                  </w:rPr>
                  <w:t xml:space="preserve">Niniejszy zapis nie obowiązuje </w:t>
                </w:r>
              </w:sdtContent>
            </w:sdt>
            <w:bookmarkEnd w:id="32"/>
          </w:p>
        </w:tc>
      </w:tr>
    </w:tbl>
    <w:p w14:paraId="32EC840D" w14:textId="6C42B71F"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14:paraId="3692C642"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14:paraId="37CC9C28" w14:textId="7494E6C1"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14:paraId="7ED34DD2" w14:textId="007FCD1D"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Zamawiający przewiduje dogrywkę ( </w:t>
      </w:r>
      <w:r w:rsidR="008706F6">
        <w:rPr>
          <w:rFonts w:asciiTheme="minorHAnsi" w:hAnsiTheme="minorHAnsi" w:cstheme="minorHAnsi"/>
          <w:i/>
          <w:sz w:val="22"/>
          <w:szCs w:val="22"/>
          <w:u w:val="single"/>
        </w:rPr>
        <w:t>3</w:t>
      </w:r>
      <w:r w:rsidRPr="00DD462A">
        <w:rPr>
          <w:rFonts w:asciiTheme="minorHAnsi" w:hAnsiTheme="minorHAnsi" w:cstheme="minorHAnsi"/>
          <w:i/>
          <w:sz w:val="22"/>
          <w:szCs w:val="22"/>
          <w:u w:val="single"/>
        </w:rPr>
        <w:t xml:space="preserve"> minut liczoną od chwili</w:t>
      </w:r>
      <w:r w:rsidRPr="00DD462A">
        <w:rPr>
          <w:rFonts w:asciiTheme="minorHAnsi" w:hAnsiTheme="minorHAnsi" w:cstheme="minorHAnsi"/>
          <w:sz w:val="22"/>
          <w:szCs w:val="22"/>
        </w:rPr>
        <w:t xml:space="preserve"> [</w:t>
      </w:r>
      <w:r w:rsidRPr="00DD462A">
        <w:rPr>
          <w:rFonts w:asciiTheme="minorHAnsi" w:hAnsiTheme="minorHAnsi" w:cstheme="minorHAnsi"/>
          <w:color w:val="4BACC6" w:themeColor="accent5"/>
          <w:sz w:val="22"/>
          <w:szCs w:val="22"/>
          <w:u w:val="single"/>
        </w:rPr>
        <w:t>hh:mm:ss</w:t>
      </w:r>
      <w:r w:rsidRPr="00DD462A">
        <w:rPr>
          <w:rFonts w:asciiTheme="minorHAnsi" w:hAnsiTheme="minorHAnsi" w:cstheme="minorHAnsi"/>
          <w:sz w:val="22"/>
          <w:szCs w:val="22"/>
        </w:rPr>
        <w:t xml:space="preserve">] </w:t>
      </w:r>
      <w:r w:rsidRPr="00DD462A">
        <w:rPr>
          <w:rFonts w:asciiTheme="minorHAnsi" w:hAnsiTheme="minorHAnsi" w:cstheme="minorHAnsi"/>
          <w:i/>
          <w:sz w:val="22"/>
          <w:szCs w:val="22"/>
          <w:u w:val="single"/>
        </w:rPr>
        <w:t>ostatniego postąpienia</w:t>
      </w:r>
      <w:r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t>
      </w:r>
      <w:r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Pr="00DD462A">
        <w:rPr>
          <w:rFonts w:asciiTheme="minorHAnsi" w:hAnsiTheme="minorHAnsi" w:cstheme="minorHAnsi"/>
          <w:b/>
          <w:bCs/>
          <w:sz w:val="22"/>
          <w:szCs w:val="22"/>
        </w:rPr>
        <w:t xml:space="preserve">awcy, którzy nie złożyli </w:t>
      </w:r>
      <w:r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Pr="00DD462A">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3145B41F" w:rsid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14:paraId="5A1BDF6E" w14:textId="77777777" w:rsidR="00E9087E" w:rsidRPr="00DD462A" w:rsidRDefault="00E9087E" w:rsidP="00DD462A">
      <w:pPr>
        <w:shd w:val="clear" w:color="auto" w:fill="FFFFFF"/>
        <w:tabs>
          <w:tab w:val="left" w:pos="3402"/>
        </w:tabs>
        <w:spacing w:line="304" w:lineRule="exact"/>
        <w:ind w:left="284" w:hanging="284"/>
        <w:jc w:val="both"/>
        <w:rPr>
          <w:rFonts w:asciiTheme="minorHAnsi" w:hAnsiTheme="minorHAnsi" w:cstheme="minorHAnsi"/>
          <w:sz w:val="22"/>
          <w:szCs w:val="22"/>
        </w:rPr>
      </w:pPr>
    </w:p>
    <w:p w14:paraId="1198C1EC"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14:paraId="642D667D" w14:textId="3EFE97FD"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14:paraId="3CC1A546" w14:textId="48199203"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14:paraId="6BEE3C6D" w14:textId="52A3A036"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14:paraId="2D91252C" w14:textId="6A4612E1"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14:paraId="344BE153"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14:paraId="5E100CE9" w14:textId="00407EAA"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14:paraId="28CC25BB" w14:textId="6D54F6D9"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Formularzu OFERTA. W przypadku nie wzięcia w niej udziału, Zamawiający nie ponosi odpowiedzialności z tytułu jakichkolwiek problemów, utrudnień, awarii, które uniemożliwiałyby lub utrudniały </w:t>
      </w:r>
      <w:r w:rsidR="00CF19FA">
        <w:rPr>
          <w:rFonts w:asciiTheme="minorHAnsi" w:hAnsiTheme="minorHAnsi" w:cstheme="minorHAnsi"/>
          <w:sz w:val="22"/>
          <w:szCs w:val="22"/>
        </w:rPr>
        <w:t>Dost</w:t>
      </w:r>
      <w:r w:rsidRPr="00DD462A">
        <w:rPr>
          <w:rFonts w:asciiTheme="minorHAnsi" w:hAnsiTheme="minorHAnsi" w:cstheme="minorHAnsi"/>
          <w:sz w:val="22"/>
          <w:szCs w:val="22"/>
        </w:rPr>
        <w:t>awcy wzięcie udziału w aukcji.</w:t>
      </w:r>
    </w:p>
    <w:p w14:paraId="3AD03DAB" w14:textId="55EB15FC"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14:paraId="61DA8E94" w14:textId="72BCA28E"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14:paraId="189CAC38"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6CFDD9D0" w:rsid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199E258" w14:textId="77777777" w:rsidR="002B5418" w:rsidRPr="00DD462A" w:rsidRDefault="002B5418" w:rsidP="003F2336">
      <w:pPr>
        <w:tabs>
          <w:tab w:val="left" w:pos="3402"/>
        </w:tabs>
        <w:spacing w:line="304" w:lineRule="exact"/>
        <w:ind w:left="360"/>
        <w:jc w:val="both"/>
        <w:rPr>
          <w:rFonts w:asciiTheme="minorHAnsi" w:eastAsia="Calibri" w:hAnsiTheme="minorHAnsi" w:cstheme="minorHAnsi"/>
          <w:sz w:val="22"/>
          <w:szCs w:val="22"/>
          <w:lang w:eastAsia="en-US"/>
        </w:rPr>
      </w:pPr>
    </w:p>
    <w:p w14:paraId="666F6340"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14:paraId="5A3F7F2A"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14:paraId="50FE643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Wybrana przeglądarka wspierana przez producenta: MS Internet Explorer, Firefox, Google Chrome lub MS Edge</w:t>
      </w:r>
    </w:p>
    <w:p w14:paraId="4A56A84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14:paraId="7981BA80"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14:paraId="00DCA821"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14:paraId="7D83F1EF"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33"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33"/>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4BFCA47C" w:rsidR="009F7F54"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363EFC4B" w14:textId="77777777" w:rsidR="00504F41" w:rsidRPr="00942809" w:rsidRDefault="00504F41" w:rsidP="003F2336">
      <w:pPr>
        <w:spacing w:line="276" w:lineRule="auto"/>
        <w:ind w:left="357"/>
        <w:jc w:val="both"/>
        <w:rPr>
          <w:rFonts w:asciiTheme="minorHAnsi" w:eastAsiaTheme="minorHAnsi" w:hAnsiTheme="minorHAnsi" w:cstheme="minorHAnsi"/>
          <w:sz w:val="22"/>
          <w:szCs w:val="22"/>
          <w:lang w:eastAsia="en-US"/>
        </w:rPr>
      </w:pP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34"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34"/>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35"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35"/>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36"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36"/>
          </w:p>
        </w:tc>
      </w:tr>
    </w:tbl>
    <w:p w14:paraId="4FB81E64" w14:textId="63310262" w:rsidR="00EC7FBC"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A354B88" w14:textId="77777777" w:rsidR="00BB5B95" w:rsidRPr="00942809" w:rsidRDefault="00BB5B95" w:rsidP="003F2336">
      <w:pPr>
        <w:pStyle w:val="Akapitzlist"/>
        <w:spacing w:after="60"/>
        <w:ind w:left="360"/>
        <w:contextualSpacing w:val="0"/>
        <w:jc w:val="both"/>
        <w:rPr>
          <w:rFonts w:asciiTheme="minorHAnsi" w:hAnsiTheme="minorHAnsi" w:cstheme="minorHAnsi"/>
        </w:rPr>
      </w:pPr>
    </w:p>
    <w:p w14:paraId="791B8295" w14:textId="77777777" w:rsidR="00BB5B95" w:rsidRDefault="00BB5B95" w:rsidP="003F2336">
      <w:pPr>
        <w:pStyle w:val="Akapitzlist"/>
        <w:spacing w:after="60"/>
        <w:ind w:left="360"/>
        <w:contextualSpacing w:val="0"/>
        <w:jc w:val="both"/>
        <w:rPr>
          <w:rFonts w:asciiTheme="minorHAnsi" w:hAnsiTheme="minorHAnsi" w:cstheme="minorHAnsi"/>
        </w:rPr>
      </w:pPr>
    </w:p>
    <w:p w14:paraId="24BC6B1E" w14:textId="77777777" w:rsidR="00BB5B95" w:rsidRPr="003F2336" w:rsidRDefault="00BB5B95" w:rsidP="003F2336">
      <w:pPr>
        <w:pStyle w:val="Akapitzlist"/>
        <w:rPr>
          <w:rFonts w:asciiTheme="minorHAnsi" w:hAnsiTheme="minorHAnsi" w:cstheme="minorHAnsi"/>
        </w:rPr>
      </w:pPr>
    </w:p>
    <w:p w14:paraId="6572D412" w14:textId="767ECA15"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37" w:name="_Toc7888436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37"/>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83A3774" w14:textId="77777777" w:rsidR="00000E1F"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w:t>
      </w:r>
    </w:p>
    <w:p w14:paraId="13EC5B35" w14:textId="77777777" w:rsidR="00000E1F" w:rsidRDefault="00000E1F" w:rsidP="003F2336">
      <w:pPr>
        <w:pStyle w:val="Akapitzlist"/>
        <w:spacing w:before="120" w:after="120"/>
        <w:ind w:left="357"/>
        <w:contextualSpacing w:val="0"/>
        <w:jc w:val="both"/>
        <w:rPr>
          <w:rFonts w:asciiTheme="minorHAnsi" w:hAnsiTheme="minorHAnsi" w:cstheme="minorHAnsi"/>
        </w:rPr>
      </w:pPr>
    </w:p>
    <w:p w14:paraId="0D0160CB" w14:textId="4314E6F0" w:rsidR="00F352E2" w:rsidRPr="00942809" w:rsidRDefault="00F352E2" w:rsidP="003F2336">
      <w:pPr>
        <w:pStyle w:val="Akapitzlist"/>
        <w:spacing w:before="120" w:after="120"/>
        <w:ind w:left="357"/>
        <w:contextualSpacing w:val="0"/>
        <w:jc w:val="both"/>
        <w:rPr>
          <w:rFonts w:asciiTheme="minorHAnsi" w:hAnsiTheme="minorHAnsi" w:cstheme="minorHAnsi"/>
        </w:rPr>
      </w:pPr>
      <w:r w:rsidRPr="00942809">
        <w:rPr>
          <w:rFonts w:asciiTheme="minorHAnsi" w:hAnsiTheme="minorHAnsi" w:cstheme="minorHAnsi"/>
        </w:rPr>
        <w:t xml:space="preserve">na jego rzecz określonych działań na potrzeby realizacji zamówienia. Za podwykonawców </w:t>
      </w:r>
      <w:r w:rsidR="00B86EDC">
        <w:rPr>
          <w:rFonts w:asciiTheme="minorHAnsi" w:hAnsiTheme="minorHAnsi" w:cstheme="minorHAnsi"/>
        </w:rPr>
        <w:t>Dost</w:t>
      </w:r>
      <w:r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38"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38"/>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325F15">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4103ACB6" w:rsidR="00182585" w:rsidRPr="003F2336"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45059A15" w14:textId="77777777" w:rsidR="00B72262" w:rsidRPr="00942809" w:rsidRDefault="00B72262" w:rsidP="003F2336">
      <w:pPr>
        <w:pStyle w:val="Akapitzlist"/>
        <w:spacing w:after="0"/>
        <w:ind w:left="360"/>
        <w:contextualSpacing w:val="0"/>
        <w:jc w:val="both"/>
        <w:rPr>
          <w:rFonts w:asciiTheme="minorHAnsi" w:hAnsiTheme="minorHAnsi" w:cstheme="minorHAnsi"/>
          <w:b/>
        </w:rPr>
      </w:pP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39"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39"/>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74147C2F"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43A23" w:rsidRPr="003F2336">
        <w:rPr>
          <w:rFonts w:asciiTheme="minorHAnsi" w:hAnsiTheme="minorHAnsi" w:cstheme="minorHAnsi"/>
          <w:b/>
          <w:sz w:val="22"/>
          <w:szCs w:val="22"/>
          <w:u w:val="single"/>
        </w:rPr>
        <w:t>4100/JW00/31/KZ/2021/0000081888/1300011412</w:t>
      </w:r>
      <w:r w:rsidR="00243A23">
        <w:rPr>
          <w:rFonts w:asciiTheme="minorHAnsi" w:hAnsiTheme="minorHAnsi" w:cstheme="minorHAnsi"/>
          <w:b/>
          <w:sz w:val="28"/>
          <w:szCs w:val="28"/>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4602DF9"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28D0AC35" w14:textId="696209EE" w:rsidR="002252F8" w:rsidRDefault="002252F8" w:rsidP="003F2336">
      <w:pPr>
        <w:spacing w:before="60" w:after="60" w:line="276" w:lineRule="auto"/>
        <w:ind w:left="1080"/>
        <w:jc w:val="both"/>
        <w:rPr>
          <w:rFonts w:asciiTheme="minorHAnsi" w:hAnsiTheme="minorHAnsi" w:cstheme="minorHAnsi"/>
          <w:sz w:val="22"/>
          <w:szCs w:val="22"/>
        </w:rPr>
      </w:pPr>
    </w:p>
    <w:p w14:paraId="7123DBF4" w14:textId="29F44739" w:rsidR="002252F8" w:rsidRDefault="002252F8" w:rsidP="003F2336">
      <w:pPr>
        <w:spacing w:before="60" w:after="60" w:line="276" w:lineRule="auto"/>
        <w:ind w:left="1080"/>
        <w:jc w:val="both"/>
        <w:rPr>
          <w:rFonts w:asciiTheme="minorHAnsi" w:hAnsiTheme="minorHAnsi" w:cstheme="minorHAnsi"/>
          <w:sz w:val="22"/>
          <w:szCs w:val="22"/>
        </w:rPr>
      </w:pPr>
    </w:p>
    <w:p w14:paraId="1B5D1C4B" w14:textId="77777777" w:rsidR="002252F8" w:rsidRPr="00942809" w:rsidRDefault="002252F8" w:rsidP="003F2336">
      <w:pPr>
        <w:spacing w:before="60" w:after="60" w:line="276" w:lineRule="auto"/>
        <w:ind w:left="1080"/>
        <w:jc w:val="both"/>
        <w:rPr>
          <w:rFonts w:asciiTheme="minorHAnsi" w:hAnsiTheme="minorHAnsi" w:cstheme="minorHAnsi"/>
          <w:sz w:val="22"/>
          <w:szCs w:val="22"/>
        </w:rPr>
      </w:pP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40" w:name="_Toc78884363"/>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40"/>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7761103" w14:textId="08D01CF7"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50981" w:rsidRPr="00050981">
        <w:rPr>
          <w:rFonts w:asciiTheme="minorHAnsi" w:hAnsiTheme="minorHAnsi" w:cstheme="minorHAnsi"/>
          <w:b/>
        </w:rPr>
        <w:t>dostawę</w:t>
      </w:r>
      <w:r w:rsidR="00334A3B">
        <w:rPr>
          <w:rFonts w:asciiTheme="minorHAnsi" w:hAnsiTheme="minorHAnsi" w:cstheme="minorHAnsi"/>
          <w:b/>
        </w:rPr>
        <w:t xml:space="preserve"> now</w:t>
      </w:r>
      <w:r w:rsidR="001C4F72">
        <w:rPr>
          <w:rFonts w:asciiTheme="minorHAnsi" w:hAnsiTheme="minorHAnsi" w:cstheme="minorHAnsi"/>
          <w:b/>
        </w:rPr>
        <w:t xml:space="preserve">ych </w:t>
      </w:r>
      <w:r w:rsidR="0043183A" w:rsidRPr="003F2336">
        <w:rPr>
          <w:rFonts w:asciiTheme="minorHAnsi" w:hAnsiTheme="minorHAnsi" w:cstheme="minorHAnsi"/>
          <w:b/>
          <w:bCs/>
        </w:rPr>
        <w:t>szczęk stałych stalowych 4028.01.002/D do kruszarki szczękowej 40.27 MAKRUM</w:t>
      </w:r>
      <w:r w:rsidR="0043183A" w:rsidDel="0043183A">
        <w:rPr>
          <w:rFonts w:asciiTheme="minorHAnsi" w:hAnsiTheme="minorHAnsi" w:cstheme="minorHAnsi"/>
          <w:b/>
        </w:rPr>
        <w:t xml:space="preserve"> </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14:paraId="6D963AA0" w14:textId="0C34A13D"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63D5F035"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do 8</w:t>
      </w:r>
      <w:r w:rsidR="00794C48"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14:paraId="71C292CC" w14:textId="16E1978B"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FA5CB6">
        <w:rPr>
          <w:rFonts w:ascii="Verdana" w:hAnsi="Verdana" w:cs="Arial"/>
          <w:sz w:val="18"/>
          <w:szCs w:val="18"/>
        </w:rPr>
        <w:t>1</w:t>
      </w:r>
      <w:r w:rsidR="0021687A">
        <w:rPr>
          <w:rFonts w:ascii="Verdana" w:hAnsi="Verdana" w:cs="Arial"/>
          <w:sz w:val="18"/>
          <w:szCs w:val="18"/>
        </w:rPr>
        <w:t xml:space="preserve">2 m-cy) </w:t>
      </w:r>
      <w:r>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47FCFAC2"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4F2CAFB4" w14:textId="6E18A925" w:rsidR="00451563" w:rsidRDefault="00451563" w:rsidP="003F2336">
      <w:pPr>
        <w:spacing w:before="120" w:line="276" w:lineRule="auto"/>
        <w:ind w:left="360"/>
        <w:jc w:val="both"/>
        <w:rPr>
          <w:rFonts w:asciiTheme="minorHAnsi" w:eastAsiaTheme="minorHAnsi" w:hAnsiTheme="minorHAnsi" w:cstheme="minorHAnsi"/>
          <w:sz w:val="22"/>
          <w:szCs w:val="22"/>
          <w:lang w:eastAsia="en-US"/>
        </w:rPr>
      </w:pPr>
    </w:p>
    <w:p w14:paraId="431DE4A8" w14:textId="77777777" w:rsidR="00451563" w:rsidRPr="00942809" w:rsidRDefault="00451563" w:rsidP="003F2336">
      <w:pPr>
        <w:spacing w:before="120" w:line="276" w:lineRule="auto"/>
        <w:ind w:left="360"/>
        <w:jc w:val="both"/>
        <w:rPr>
          <w:rFonts w:asciiTheme="minorHAnsi" w:eastAsiaTheme="minorHAnsi" w:hAnsiTheme="minorHAnsi" w:cstheme="minorHAnsi"/>
          <w:sz w:val="22"/>
          <w:szCs w:val="22"/>
          <w:lang w:eastAsia="en-US"/>
        </w:rPr>
      </w:pP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16A1D368"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C4F72">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6FE40AF5"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A8559CF" w14:textId="77777777" w:rsidR="007D11C6" w:rsidRPr="00942809" w:rsidRDefault="007D11C6" w:rsidP="003F2336">
      <w:pPr>
        <w:widowControl w:val="0"/>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14:paraId="7F0CDEF5" w14:textId="4A0EB33B" w:rsidR="00E54ACB" w:rsidRPr="003F2336"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B05D7A">
        <w:rPr>
          <w:rFonts w:asciiTheme="minorHAnsi" w:hAnsiTheme="minorHAnsi" w:cstheme="minorHAnsi"/>
          <w:bCs/>
        </w:rPr>
        <w:t xml:space="preserve"> </w:t>
      </w:r>
    </w:p>
    <w:p w14:paraId="30FEAD8F" w14:textId="54344497" w:rsidR="00B05D7A" w:rsidRDefault="00B05D7A" w:rsidP="003F2336">
      <w:pPr>
        <w:spacing w:before="120" w:after="120"/>
        <w:jc w:val="both"/>
        <w:rPr>
          <w:rFonts w:asciiTheme="minorHAnsi" w:hAnsiTheme="minorHAnsi" w:cstheme="minorHAnsi"/>
        </w:rPr>
      </w:pPr>
    </w:p>
    <w:p w14:paraId="74384253" w14:textId="50528F6E" w:rsidR="00B05D7A" w:rsidRDefault="00B05D7A" w:rsidP="003F2336">
      <w:pPr>
        <w:spacing w:before="120" w:after="120"/>
        <w:jc w:val="both"/>
        <w:rPr>
          <w:rFonts w:asciiTheme="minorHAnsi" w:hAnsiTheme="minorHAnsi" w:cstheme="minorHAnsi"/>
        </w:rPr>
      </w:pPr>
    </w:p>
    <w:p w14:paraId="0A553EEA" w14:textId="77777777" w:rsidR="00B05D7A" w:rsidRPr="003F2336" w:rsidRDefault="00B05D7A" w:rsidP="003F2336">
      <w:pPr>
        <w:spacing w:before="120" w:after="120"/>
        <w:jc w:val="both"/>
        <w:rPr>
          <w:rFonts w:asciiTheme="minorHAnsi" w:hAnsiTheme="minorHAnsi" w:cstheme="minorHAnsi"/>
        </w:rPr>
      </w:pP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1C6E3794" w14:textId="77777777" w:rsidR="00796BB2" w:rsidRDefault="00796BB2" w:rsidP="00093223">
      <w:pPr>
        <w:spacing w:line="276" w:lineRule="auto"/>
        <w:jc w:val="right"/>
        <w:rPr>
          <w:rFonts w:asciiTheme="minorHAnsi" w:hAnsiTheme="minorHAnsi" w:cstheme="minorHAnsi"/>
          <w:b/>
          <w:sz w:val="22"/>
          <w:szCs w:val="22"/>
        </w:rPr>
      </w:pPr>
    </w:p>
    <w:p w14:paraId="15286163" w14:textId="77777777" w:rsidR="00796BB2" w:rsidRDefault="00796BB2" w:rsidP="00093223">
      <w:pPr>
        <w:spacing w:line="276" w:lineRule="auto"/>
        <w:jc w:val="right"/>
        <w:rPr>
          <w:rFonts w:asciiTheme="minorHAnsi" w:hAnsiTheme="minorHAnsi" w:cstheme="minorHAnsi"/>
          <w:b/>
          <w:sz w:val="22"/>
          <w:szCs w:val="22"/>
        </w:rPr>
      </w:pPr>
    </w:p>
    <w:p w14:paraId="4EFAD070" w14:textId="77777777" w:rsidR="00796BB2" w:rsidRDefault="00796BB2" w:rsidP="00093223">
      <w:pPr>
        <w:spacing w:line="276" w:lineRule="auto"/>
        <w:jc w:val="right"/>
        <w:rPr>
          <w:rFonts w:asciiTheme="minorHAnsi" w:hAnsiTheme="minorHAnsi" w:cstheme="minorHAnsi"/>
          <w:b/>
          <w:sz w:val="22"/>
          <w:szCs w:val="22"/>
        </w:rPr>
      </w:pPr>
    </w:p>
    <w:p w14:paraId="62909279" w14:textId="77777777" w:rsidR="00796BB2" w:rsidRDefault="00796BB2" w:rsidP="00093223">
      <w:pPr>
        <w:spacing w:line="276" w:lineRule="auto"/>
        <w:jc w:val="right"/>
        <w:rPr>
          <w:rFonts w:asciiTheme="minorHAnsi" w:hAnsiTheme="minorHAnsi" w:cstheme="minorHAnsi"/>
          <w:b/>
          <w:sz w:val="22"/>
          <w:szCs w:val="22"/>
        </w:rPr>
      </w:pPr>
    </w:p>
    <w:p w14:paraId="24B99A72" w14:textId="61645EAA"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41" w:name="_Toc77763302"/>
      <w:bookmarkStart w:id="42"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41"/>
      <w:bookmarkEnd w:id="42"/>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382876">
        <w:trPr>
          <w:trHeight w:val="10087"/>
        </w:trPr>
        <w:tc>
          <w:tcPr>
            <w:tcW w:w="10206" w:type="dxa"/>
          </w:tcPr>
          <w:p w14:paraId="7561BE08" w14:textId="32F3D20C"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43" w:name="_Toc77763303"/>
            <w:bookmarkStart w:id="44" w:name="_Toc69892433"/>
            <w:bookmarkStart w:id="45" w:name="_Toc78283547"/>
            <w:bookmarkStart w:id="46"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dostawę</w:t>
            </w:r>
            <w:r w:rsidR="00FA5CB6">
              <w:rPr>
                <w:rFonts w:asciiTheme="minorHAnsi" w:hAnsiTheme="minorHAnsi" w:cstheme="minorHAnsi"/>
                <w:b/>
                <w:sz w:val="22"/>
                <w:szCs w:val="22"/>
              </w:rPr>
              <w:t xml:space="preserve"> fabrycznie now</w:t>
            </w:r>
            <w:r w:rsidR="00B5523A">
              <w:rPr>
                <w:rFonts w:asciiTheme="minorHAnsi" w:hAnsiTheme="minorHAnsi" w:cstheme="minorHAnsi"/>
                <w:b/>
                <w:sz w:val="22"/>
                <w:szCs w:val="22"/>
              </w:rPr>
              <w:t xml:space="preserve">ych </w:t>
            </w:r>
            <w:r w:rsidR="00570826">
              <w:rPr>
                <w:rFonts w:asciiTheme="minorHAnsi" w:hAnsiTheme="minorHAnsi" w:cstheme="minorHAnsi"/>
                <w:b/>
                <w:sz w:val="22"/>
                <w:szCs w:val="22"/>
              </w:rPr>
              <w:t xml:space="preserve">szczęk stałych stalowych </w:t>
            </w:r>
            <w:r w:rsidR="00570826" w:rsidRPr="00C22E85">
              <w:rPr>
                <w:rFonts w:asciiTheme="minorHAnsi" w:hAnsiTheme="minorHAnsi" w:cstheme="minorHAnsi"/>
                <w:b/>
                <w:bCs/>
                <w:sz w:val="22"/>
                <w:szCs w:val="22"/>
              </w:rPr>
              <w:t>4028.01.002/D do kruszarki szczękowej 40.27 MAKRUM</w:t>
            </w:r>
            <w:r w:rsidR="00050981" w:rsidRPr="00811056">
              <w:rPr>
                <w:rFonts w:asciiTheme="minorHAnsi" w:hAnsiTheme="minorHAnsi" w:cstheme="minorHAnsi"/>
                <w:b/>
                <w:sz w:val="22"/>
                <w:szCs w:val="22"/>
              </w:rPr>
              <w:t xml:space="preserve">, zgodnie z </w:t>
            </w:r>
            <w:r w:rsidR="00B5523A">
              <w:rPr>
                <w:rFonts w:asciiTheme="minorHAnsi" w:hAnsiTheme="minorHAnsi" w:cstheme="minorHAnsi"/>
                <w:b/>
                <w:sz w:val="22"/>
                <w:szCs w:val="22"/>
              </w:rPr>
              <w:t>poniższym wykazem</w:t>
            </w:r>
            <w:bookmarkStart w:id="47" w:name="_Toc66451702"/>
            <w:bookmarkEnd w:id="43"/>
            <w:bookmarkEnd w:id="44"/>
            <w:bookmarkEnd w:id="45"/>
            <w:r w:rsidR="00B5523A">
              <w:t>:</w:t>
            </w:r>
            <w:bookmarkEnd w:id="46"/>
          </w:p>
          <w:tbl>
            <w:tblPr>
              <w:tblStyle w:val="Tabela-Siatka"/>
              <w:tblpPr w:leftFromText="141" w:rightFromText="141" w:vertAnchor="text" w:horzAnchor="margin" w:tblpXSpec="center" w:tblpY="300"/>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DE0DE9" w:rsidRPr="002C543D" w14:paraId="1707E810" w14:textId="1111BC8A" w:rsidTr="00715139">
              <w:tc>
                <w:tcPr>
                  <w:tcW w:w="470" w:type="dxa"/>
                  <w:shd w:val="clear" w:color="auto" w:fill="DBE5F1" w:themeFill="accent1" w:themeFillTint="33"/>
                  <w:vAlign w:val="center"/>
                </w:tcPr>
                <w:p w14:paraId="26CE6336" w14:textId="77777777" w:rsidR="00DE0DE9" w:rsidRDefault="00DE0DE9" w:rsidP="00382876">
                  <w:pPr>
                    <w:jc w:val="center"/>
                    <w:rPr>
                      <w:rFonts w:cs="Helvetica"/>
                    </w:rPr>
                  </w:pPr>
                </w:p>
              </w:tc>
              <w:tc>
                <w:tcPr>
                  <w:tcW w:w="3183" w:type="dxa"/>
                  <w:shd w:val="clear" w:color="auto" w:fill="DBE5F1" w:themeFill="accent1" w:themeFillTint="33"/>
                  <w:vAlign w:val="center"/>
                </w:tcPr>
                <w:p w14:paraId="56C0C64A" w14:textId="77777777"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14:paraId="720D516C" w14:textId="3CF6CB2B"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14:paraId="03F988F6" w14:textId="77777777" w:rsidR="00DE0DE9" w:rsidRDefault="00DE0DE9" w:rsidP="00382876">
                  <w:pPr>
                    <w:jc w:val="center"/>
                    <w:rPr>
                      <w:rFonts w:cs="Helvetica"/>
                    </w:rPr>
                  </w:pPr>
                  <w:r>
                    <w:rPr>
                      <w:rFonts w:cs="Helvetica"/>
                    </w:rPr>
                    <w:t>Kod PKWiU</w:t>
                  </w:r>
                </w:p>
              </w:tc>
            </w:tr>
            <w:tr w:rsidR="00233511" w14:paraId="7AAE01DE" w14:textId="77777777" w:rsidTr="00715139">
              <w:trPr>
                <w:trHeight w:val="712"/>
              </w:trPr>
              <w:tc>
                <w:tcPr>
                  <w:tcW w:w="470" w:type="dxa"/>
                  <w:vAlign w:val="center"/>
                </w:tcPr>
                <w:p w14:paraId="2C4A9F7C" w14:textId="7799E735" w:rsidR="00233511" w:rsidRPr="00094A5D" w:rsidRDefault="00233511" w:rsidP="00094A5D">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5D51470" w14:textId="4ECDF78A" w:rsidR="00233511" w:rsidRPr="00104DEE" w:rsidRDefault="008760D8" w:rsidP="000F15FC">
                  <w:pPr>
                    <w:rPr>
                      <w:rFonts w:asciiTheme="minorHAnsi" w:hAnsiTheme="minorHAnsi" w:cstheme="minorHAnsi"/>
                      <w:b/>
                      <w:sz w:val="18"/>
                      <w:szCs w:val="18"/>
                    </w:rPr>
                  </w:pPr>
                  <w:r>
                    <w:rPr>
                      <w:rFonts w:asciiTheme="minorHAnsi" w:hAnsiTheme="minorHAnsi" w:cstheme="minorHAnsi"/>
                      <w:b/>
                      <w:bCs/>
                      <w:sz w:val="22"/>
                      <w:szCs w:val="22"/>
                    </w:rPr>
                    <w:t>S</w:t>
                  </w:r>
                  <w:r w:rsidRPr="00C22E85">
                    <w:rPr>
                      <w:rFonts w:asciiTheme="minorHAnsi" w:hAnsiTheme="minorHAnsi" w:cstheme="minorHAnsi"/>
                      <w:b/>
                      <w:bCs/>
                      <w:sz w:val="22"/>
                      <w:szCs w:val="22"/>
                    </w:rPr>
                    <w:t>zczęk</w:t>
                  </w:r>
                  <w:r>
                    <w:rPr>
                      <w:rFonts w:asciiTheme="minorHAnsi" w:hAnsiTheme="minorHAnsi" w:cstheme="minorHAnsi"/>
                      <w:b/>
                      <w:bCs/>
                      <w:sz w:val="22"/>
                      <w:szCs w:val="22"/>
                    </w:rPr>
                    <w:t>a stała</w:t>
                  </w:r>
                  <w:r w:rsidRPr="00C22E85">
                    <w:rPr>
                      <w:rFonts w:asciiTheme="minorHAnsi" w:hAnsiTheme="minorHAnsi" w:cstheme="minorHAnsi"/>
                      <w:b/>
                      <w:bCs/>
                      <w:sz w:val="22"/>
                      <w:szCs w:val="22"/>
                    </w:rPr>
                    <w:t xml:space="preserve"> </w:t>
                  </w:r>
                  <w:r>
                    <w:rPr>
                      <w:rFonts w:asciiTheme="minorHAnsi" w:hAnsiTheme="minorHAnsi" w:cstheme="minorHAnsi"/>
                      <w:b/>
                      <w:bCs/>
                      <w:sz w:val="22"/>
                      <w:szCs w:val="22"/>
                    </w:rPr>
                    <w:t xml:space="preserve">stalowa </w:t>
                  </w:r>
                  <w:r w:rsidRPr="00C22E85">
                    <w:rPr>
                      <w:rFonts w:asciiTheme="minorHAnsi" w:hAnsiTheme="minorHAnsi" w:cstheme="minorHAnsi"/>
                      <w:b/>
                      <w:bCs/>
                      <w:sz w:val="22"/>
                      <w:szCs w:val="22"/>
                    </w:rPr>
                    <w:t>4028.01.002/D do kruszarki szczękowej 40.27 MAKRUM</w:t>
                  </w:r>
                </w:p>
              </w:tc>
              <w:tc>
                <w:tcPr>
                  <w:tcW w:w="1047" w:type="dxa"/>
                  <w:vAlign w:val="center"/>
                </w:tcPr>
                <w:p w14:paraId="1A7DF5F7" w14:textId="4E9E5986" w:rsidR="00233511" w:rsidRDefault="008760D8" w:rsidP="00233511">
                  <w:pPr>
                    <w:jc w:val="center"/>
                    <w:rPr>
                      <w:rFonts w:asciiTheme="minorHAnsi" w:hAnsiTheme="minorHAnsi" w:cstheme="minorHAnsi"/>
                      <w:b/>
                      <w:color w:val="333333"/>
                      <w:szCs w:val="20"/>
                    </w:rPr>
                  </w:pPr>
                  <w:r>
                    <w:rPr>
                      <w:rFonts w:asciiTheme="minorHAnsi" w:hAnsiTheme="minorHAnsi" w:cstheme="minorHAnsi"/>
                      <w:b/>
                      <w:color w:val="333333"/>
                      <w:szCs w:val="20"/>
                    </w:rPr>
                    <w:t>6</w:t>
                  </w:r>
                </w:p>
              </w:tc>
              <w:tc>
                <w:tcPr>
                  <w:tcW w:w="1249" w:type="dxa"/>
                  <w:vAlign w:val="center"/>
                </w:tcPr>
                <w:p w14:paraId="6D51C012" w14:textId="77777777" w:rsidR="00233511" w:rsidRPr="0049465F" w:rsidRDefault="00233511" w:rsidP="00233511">
                  <w:pPr>
                    <w:jc w:val="both"/>
                    <w:rPr>
                      <w:rFonts w:asciiTheme="minorHAnsi" w:hAnsiTheme="minorHAnsi" w:cstheme="minorHAnsi"/>
                      <w:color w:val="333333"/>
                      <w:szCs w:val="20"/>
                    </w:rPr>
                  </w:pPr>
                </w:p>
              </w:tc>
              <w:tc>
                <w:tcPr>
                  <w:tcW w:w="1484" w:type="dxa"/>
                </w:tcPr>
                <w:p w14:paraId="74426D58"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3369BE15" w14:textId="77777777" w:rsidR="00233511" w:rsidRPr="0049465F" w:rsidRDefault="00233511" w:rsidP="00233511">
                  <w:pPr>
                    <w:jc w:val="both"/>
                    <w:rPr>
                      <w:rFonts w:asciiTheme="minorHAnsi" w:hAnsiTheme="minorHAnsi" w:cstheme="minorHAnsi"/>
                      <w:color w:val="333333"/>
                      <w:szCs w:val="20"/>
                    </w:rPr>
                  </w:pPr>
                </w:p>
              </w:tc>
            </w:tr>
            <w:bookmarkEnd w:id="47"/>
          </w:tbl>
          <w:p w14:paraId="1F832B3B" w14:textId="20DADB01" w:rsidR="00C42700" w:rsidRDefault="00C42700" w:rsidP="006D4BA9">
            <w:pPr>
              <w:spacing w:after="150"/>
              <w:jc w:val="both"/>
              <w:rPr>
                <w:rFonts w:asciiTheme="minorHAnsi" w:hAnsiTheme="minorHAnsi" w:cstheme="minorHAnsi"/>
                <w:sz w:val="22"/>
                <w:szCs w:val="22"/>
              </w:rPr>
            </w:pPr>
          </w:p>
          <w:p w14:paraId="32AF6BB2" w14:textId="0E42B6BA" w:rsidR="00C42700" w:rsidRDefault="00C42700" w:rsidP="006D4BA9">
            <w:pPr>
              <w:spacing w:after="150"/>
              <w:jc w:val="both"/>
              <w:rPr>
                <w:rFonts w:asciiTheme="minorHAnsi" w:hAnsiTheme="minorHAnsi" w:cstheme="minorHAnsi"/>
                <w:sz w:val="22"/>
                <w:szCs w:val="22"/>
              </w:rPr>
            </w:pPr>
          </w:p>
          <w:p w14:paraId="3068B6E4" w14:textId="66DA5890" w:rsidR="00DE0DE9" w:rsidRDefault="00DE0DE9" w:rsidP="006D4BA9">
            <w:pPr>
              <w:spacing w:after="150"/>
              <w:jc w:val="both"/>
              <w:rPr>
                <w:rFonts w:asciiTheme="minorHAnsi" w:hAnsiTheme="minorHAnsi" w:cstheme="minorHAnsi"/>
                <w:sz w:val="22"/>
                <w:szCs w:val="22"/>
              </w:rPr>
            </w:pPr>
          </w:p>
          <w:p w14:paraId="61847AE8" w14:textId="7A982CCC" w:rsidR="00DE0DE9" w:rsidRDefault="00DE0DE9" w:rsidP="006D4BA9">
            <w:pPr>
              <w:spacing w:after="150"/>
              <w:jc w:val="both"/>
              <w:rPr>
                <w:rFonts w:asciiTheme="minorHAnsi" w:hAnsiTheme="minorHAnsi" w:cstheme="minorHAnsi"/>
                <w:sz w:val="22"/>
                <w:szCs w:val="22"/>
              </w:rPr>
            </w:pPr>
          </w:p>
          <w:p w14:paraId="1E05BC62" w14:textId="77777777" w:rsidR="001C4F72" w:rsidRDefault="001C4F72" w:rsidP="006D4BA9">
            <w:pPr>
              <w:spacing w:after="150"/>
              <w:jc w:val="both"/>
              <w:rPr>
                <w:rFonts w:asciiTheme="minorHAnsi" w:hAnsiTheme="minorHAnsi" w:cstheme="minorHAnsi"/>
                <w:sz w:val="22"/>
                <w:szCs w:val="22"/>
              </w:rPr>
            </w:pPr>
          </w:p>
          <w:p w14:paraId="3FB06A36" w14:textId="683DC160" w:rsidR="001D5D9D" w:rsidRDefault="00C42700"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w:t>
            </w:r>
            <w:r>
              <w:rPr>
                <w:rFonts w:asciiTheme="minorHAnsi" w:hAnsiTheme="minorHAnsi" w:cstheme="minorHAnsi"/>
                <w:sz w:val="22"/>
                <w:szCs w:val="22"/>
              </w:rPr>
              <w:t>towa wynosi …………………………………….</w:t>
            </w:r>
            <w:r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14:paraId="6DE76212" w14:textId="6C71422A"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48" w:name="_Toc77763304"/>
            <w:bookmarkStart w:id="49" w:name="_Toc66451703"/>
            <w:bookmarkStart w:id="50" w:name="_Toc69892434"/>
            <w:bookmarkStart w:id="51" w:name="_Toc78283548"/>
            <w:bookmarkStart w:id="52"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48"/>
            <w:bookmarkEnd w:id="49"/>
            <w:bookmarkEnd w:id="50"/>
            <w:bookmarkEnd w:id="51"/>
            <w:bookmarkEnd w:id="52"/>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4510F095" w14:textId="77777777" w:rsidR="001D5D9D" w:rsidRDefault="001D5D9D" w:rsidP="00E7610A">
            <w:pPr>
              <w:spacing w:after="160" w:line="259" w:lineRule="auto"/>
              <w:rPr>
                <w:rFonts w:asciiTheme="minorHAnsi" w:hAnsiTheme="minorHAnsi" w:cstheme="minorHAnsi"/>
                <w:b/>
                <w:color w:val="333333"/>
                <w:sz w:val="22"/>
                <w:szCs w:val="22"/>
              </w:rPr>
            </w:pPr>
            <w:r w:rsidRPr="00025664">
              <w:rPr>
                <w:rFonts w:asciiTheme="minorHAnsi" w:hAnsiTheme="minorHAnsi" w:cstheme="minorHAnsi"/>
                <w:b/>
                <w:color w:val="333333"/>
                <w:sz w:val="22"/>
                <w:szCs w:val="22"/>
              </w:rPr>
              <w:br w:type="page"/>
            </w:r>
          </w:p>
          <w:p w14:paraId="66F6728A" w14:textId="22487009" w:rsidR="007A5B77" w:rsidRDefault="007A5B77" w:rsidP="00E7610A">
            <w:pPr>
              <w:spacing w:after="160" w:line="259" w:lineRule="auto"/>
              <w:rPr>
                <w:rFonts w:asciiTheme="minorHAnsi" w:hAnsiTheme="minorHAnsi" w:cstheme="minorHAnsi"/>
                <w:b/>
                <w:color w:val="333333"/>
                <w:sz w:val="22"/>
                <w:szCs w:val="22"/>
              </w:rPr>
            </w:pPr>
          </w:p>
          <w:p w14:paraId="4FFECF07" w14:textId="22F0F28B" w:rsidR="007A5B77" w:rsidRDefault="007A5B77" w:rsidP="00E7610A">
            <w:pPr>
              <w:spacing w:after="160" w:line="259" w:lineRule="auto"/>
              <w:rPr>
                <w:rFonts w:asciiTheme="minorHAnsi" w:hAnsiTheme="minorHAnsi" w:cstheme="minorHAnsi"/>
                <w:b/>
                <w:color w:val="333333"/>
                <w:sz w:val="22"/>
                <w:szCs w:val="22"/>
              </w:rPr>
            </w:pPr>
          </w:p>
          <w:p w14:paraId="10959198" w14:textId="01B14D12" w:rsidR="007A5B77" w:rsidRDefault="007A5B77" w:rsidP="00E7610A">
            <w:pPr>
              <w:spacing w:after="160" w:line="259" w:lineRule="auto"/>
              <w:rPr>
                <w:rFonts w:asciiTheme="minorHAnsi" w:hAnsiTheme="minorHAnsi" w:cstheme="minorHAnsi"/>
                <w:b/>
                <w:color w:val="333333"/>
                <w:sz w:val="22"/>
                <w:szCs w:val="22"/>
              </w:rPr>
            </w:pPr>
          </w:p>
          <w:p w14:paraId="09E663BD" w14:textId="27A6E277" w:rsidR="007A5B77" w:rsidRDefault="007A5B77" w:rsidP="00E7610A">
            <w:pPr>
              <w:spacing w:after="160" w:line="259" w:lineRule="auto"/>
              <w:rPr>
                <w:rFonts w:asciiTheme="minorHAnsi" w:hAnsiTheme="minorHAnsi" w:cstheme="minorHAnsi"/>
                <w:b/>
                <w:color w:val="333333"/>
                <w:sz w:val="22"/>
                <w:szCs w:val="22"/>
              </w:rPr>
            </w:pPr>
          </w:p>
          <w:p w14:paraId="484ABF84" w14:textId="2A5234D1" w:rsidR="007A5B77" w:rsidRDefault="007A5B77" w:rsidP="00E7610A">
            <w:pPr>
              <w:spacing w:after="160" w:line="259" w:lineRule="auto"/>
              <w:rPr>
                <w:rFonts w:asciiTheme="minorHAnsi" w:hAnsiTheme="minorHAnsi" w:cstheme="minorHAnsi"/>
                <w:b/>
                <w:color w:val="333333"/>
                <w:sz w:val="22"/>
                <w:szCs w:val="22"/>
              </w:rPr>
            </w:pPr>
          </w:p>
          <w:p w14:paraId="2EC0F2FE" w14:textId="5F3D6887" w:rsidR="007A5B77" w:rsidRDefault="007A5B77" w:rsidP="00E7610A">
            <w:pPr>
              <w:spacing w:after="160" w:line="259" w:lineRule="auto"/>
              <w:rPr>
                <w:rFonts w:asciiTheme="minorHAnsi" w:hAnsiTheme="minorHAnsi" w:cstheme="minorHAnsi"/>
                <w:b/>
                <w:color w:val="333333"/>
                <w:sz w:val="22"/>
                <w:szCs w:val="22"/>
              </w:rPr>
            </w:pPr>
          </w:p>
          <w:p w14:paraId="51DFF994" w14:textId="7EF2232A" w:rsidR="007A5B77" w:rsidRDefault="007A5B77" w:rsidP="00E7610A">
            <w:pPr>
              <w:spacing w:after="160" w:line="259" w:lineRule="auto"/>
              <w:rPr>
                <w:rFonts w:asciiTheme="minorHAnsi" w:hAnsiTheme="minorHAnsi" w:cstheme="minorHAnsi"/>
                <w:b/>
                <w:color w:val="333333"/>
                <w:sz w:val="22"/>
                <w:szCs w:val="22"/>
              </w:rPr>
            </w:pPr>
          </w:p>
          <w:p w14:paraId="2A3C115F" w14:textId="120A8FD4" w:rsidR="007A5B77" w:rsidRDefault="007A5B77" w:rsidP="00E7610A">
            <w:pPr>
              <w:spacing w:after="160" w:line="259" w:lineRule="auto"/>
              <w:rPr>
                <w:rFonts w:asciiTheme="minorHAnsi" w:hAnsiTheme="minorHAnsi" w:cstheme="minorHAnsi"/>
                <w:b/>
                <w:color w:val="333333"/>
                <w:sz w:val="22"/>
                <w:szCs w:val="22"/>
              </w:rPr>
            </w:pPr>
          </w:p>
          <w:p w14:paraId="3A3C6C17" w14:textId="04F3FD26" w:rsidR="007A5B77" w:rsidRDefault="007A5B77" w:rsidP="00E7610A">
            <w:pPr>
              <w:spacing w:after="160" w:line="259" w:lineRule="auto"/>
              <w:rPr>
                <w:rFonts w:asciiTheme="minorHAnsi" w:hAnsiTheme="minorHAnsi" w:cstheme="minorHAnsi"/>
                <w:b/>
                <w:color w:val="333333"/>
                <w:sz w:val="22"/>
                <w:szCs w:val="22"/>
              </w:rPr>
            </w:pPr>
          </w:p>
          <w:p w14:paraId="1F434D29" w14:textId="4D9CB94F" w:rsidR="007A5B77" w:rsidRDefault="007A5B77" w:rsidP="00E7610A">
            <w:pPr>
              <w:spacing w:after="160" w:line="259" w:lineRule="auto"/>
              <w:rPr>
                <w:rFonts w:asciiTheme="minorHAnsi" w:hAnsiTheme="minorHAnsi" w:cstheme="minorHAnsi"/>
                <w:b/>
                <w:color w:val="333333"/>
                <w:sz w:val="22"/>
                <w:szCs w:val="22"/>
              </w:rPr>
            </w:pPr>
          </w:p>
          <w:p w14:paraId="107DF401" w14:textId="747C5702" w:rsidR="007A5B77" w:rsidRDefault="007A5B77" w:rsidP="00E7610A">
            <w:pPr>
              <w:spacing w:after="160" w:line="259" w:lineRule="auto"/>
              <w:rPr>
                <w:rFonts w:asciiTheme="minorHAnsi" w:hAnsiTheme="minorHAnsi" w:cstheme="minorHAnsi"/>
                <w:b/>
                <w:color w:val="333333"/>
                <w:sz w:val="22"/>
                <w:szCs w:val="22"/>
              </w:rPr>
            </w:pPr>
          </w:p>
          <w:p w14:paraId="6122D51F" w14:textId="15978E7B" w:rsidR="007A5B77" w:rsidRDefault="007A5B77" w:rsidP="00E7610A">
            <w:pPr>
              <w:spacing w:after="160" w:line="259" w:lineRule="auto"/>
              <w:rPr>
                <w:rFonts w:asciiTheme="minorHAnsi" w:hAnsiTheme="minorHAnsi" w:cstheme="minorHAnsi"/>
                <w:b/>
                <w:color w:val="333333"/>
                <w:sz w:val="22"/>
                <w:szCs w:val="22"/>
              </w:rPr>
            </w:pPr>
          </w:p>
          <w:p w14:paraId="7241CFD6" w14:textId="394D92C3" w:rsidR="007A5B77" w:rsidRDefault="007A5B77" w:rsidP="00E7610A">
            <w:pPr>
              <w:spacing w:after="160" w:line="259" w:lineRule="auto"/>
              <w:rPr>
                <w:rFonts w:asciiTheme="minorHAnsi" w:hAnsiTheme="minorHAnsi" w:cstheme="minorHAnsi"/>
                <w:b/>
                <w:color w:val="333333"/>
                <w:sz w:val="22"/>
                <w:szCs w:val="22"/>
              </w:rPr>
            </w:pPr>
          </w:p>
          <w:p w14:paraId="70041389" w14:textId="06CF1547" w:rsidR="007A5B77" w:rsidRDefault="007A5B77" w:rsidP="00E7610A">
            <w:pPr>
              <w:spacing w:after="160" w:line="259" w:lineRule="auto"/>
              <w:rPr>
                <w:rFonts w:asciiTheme="minorHAnsi" w:hAnsiTheme="minorHAnsi" w:cstheme="minorHAnsi"/>
                <w:b/>
                <w:color w:val="333333"/>
                <w:sz w:val="22"/>
                <w:szCs w:val="22"/>
              </w:rPr>
            </w:pPr>
          </w:p>
          <w:p w14:paraId="516FECA7" w14:textId="0749769D" w:rsidR="007A5B77" w:rsidRDefault="007A5B77" w:rsidP="00E7610A">
            <w:pPr>
              <w:spacing w:after="160" w:line="259" w:lineRule="auto"/>
              <w:rPr>
                <w:rFonts w:asciiTheme="minorHAnsi" w:hAnsiTheme="minorHAnsi" w:cstheme="minorHAnsi"/>
                <w:b/>
                <w:color w:val="333333"/>
                <w:sz w:val="22"/>
                <w:szCs w:val="22"/>
              </w:rPr>
            </w:pPr>
          </w:p>
          <w:p w14:paraId="28582A0C" w14:textId="0F1944F8" w:rsidR="007A5B77" w:rsidRDefault="007A5B77" w:rsidP="00E7610A">
            <w:pPr>
              <w:spacing w:after="160" w:line="259" w:lineRule="auto"/>
              <w:rPr>
                <w:rFonts w:asciiTheme="minorHAnsi" w:hAnsiTheme="minorHAnsi" w:cstheme="minorHAnsi"/>
                <w:b/>
                <w:color w:val="333333"/>
                <w:sz w:val="22"/>
                <w:szCs w:val="22"/>
              </w:rPr>
            </w:pPr>
          </w:p>
          <w:p w14:paraId="5777880D" w14:textId="3F448DBF" w:rsidR="007A5B77" w:rsidRDefault="007A5B77" w:rsidP="00E7610A">
            <w:pPr>
              <w:spacing w:after="160" w:line="259" w:lineRule="auto"/>
              <w:rPr>
                <w:rFonts w:asciiTheme="minorHAnsi" w:hAnsiTheme="minorHAnsi" w:cstheme="minorHAnsi"/>
                <w:b/>
                <w:color w:val="333333"/>
                <w:sz w:val="22"/>
                <w:szCs w:val="22"/>
              </w:rPr>
            </w:pPr>
            <w:r>
              <w:rPr>
                <w:rFonts w:asciiTheme="minorHAnsi" w:hAnsiTheme="minorHAnsi" w:cstheme="minorHAnsi"/>
                <w:b/>
                <w:sz w:val="22"/>
                <w:szCs w:val="22"/>
              </w:rPr>
              <w:lastRenderedPageBreak/>
              <w:t xml:space="preserve">                                                                                                                           Załącznik nr 1.1</w:t>
            </w:r>
            <w:r w:rsidRPr="00572273">
              <w:rPr>
                <w:rFonts w:asciiTheme="minorHAnsi" w:hAnsiTheme="minorHAnsi" w:cstheme="minorHAnsi"/>
                <w:b/>
                <w:sz w:val="22"/>
                <w:szCs w:val="22"/>
              </w:rPr>
              <w:t xml:space="preserve"> do </w:t>
            </w:r>
            <w:r>
              <w:rPr>
                <w:rFonts w:asciiTheme="minorHAnsi" w:hAnsiTheme="minorHAnsi" w:cstheme="minorHAnsi"/>
                <w:b/>
                <w:sz w:val="22"/>
                <w:szCs w:val="22"/>
              </w:rPr>
              <w:t>Formularz ofertowego.</w:t>
            </w:r>
          </w:p>
          <w:tbl>
            <w:tblPr>
              <w:tblStyle w:val="Tabela-Siatka"/>
              <w:tblW w:w="10110" w:type="dxa"/>
              <w:shd w:val="clear" w:color="auto" w:fill="FBD4B4" w:themeFill="accent6" w:themeFillTint="66"/>
              <w:tblLayout w:type="fixed"/>
              <w:tblLook w:val="04A0" w:firstRow="1" w:lastRow="0" w:firstColumn="1" w:lastColumn="0" w:noHBand="0" w:noVBand="1"/>
            </w:tblPr>
            <w:tblGrid>
              <w:gridCol w:w="10110"/>
            </w:tblGrid>
            <w:tr w:rsidR="007A5B77" w:rsidRPr="00144DBB" w14:paraId="2CF8F13A" w14:textId="77777777" w:rsidTr="00C22E85">
              <w:tc>
                <w:tcPr>
                  <w:tcW w:w="10110" w:type="dxa"/>
                  <w:shd w:val="clear" w:color="auto" w:fill="FBD4B4" w:themeFill="accent6" w:themeFillTint="66"/>
                </w:tcPr>
                <w:p w14:paraId="337BBC70" w14:textId="7D521429" w:rsidR="007A5B77" w:rsidRPr="00144DBB" w:rsidRDefault="007A5B77" w:rsidP="003F2336">
                  <w:pPr>
                    <w:pStyle w:val="Nagwek1"/>
                    <w:spacing w:before="40" w:after="40" w:line="276" w:lineRule="auto"/>
                    <w:jc w:val="left"/>
                    <w:rPr>
                      <w:rFonts w:asciiTheme="minorHAnsi" w:hAnsiTheme="minorHAnsi" w:cstheme="minorHAnsi"/>
                      <w:sz w:val="22"/>
                      <w:szCs w:val="22"/>
                    </w:rPr>
                  </w:pPr>
                  <w:r>
                    <w:rPr>
                      <w:rFonts w:asciiTheme="minorHAnsi" w:hAnsiTheme="minorHAnsi" w:cstheme="minorHAnsi"/>
                      <w:sz w:val="22"/>
                      <w:szCs w:val="22"/>
                    </w:rPr>
                    <w:t xml:space="preserve">                                                                </w:t>
                  </w:r>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p>
              </w:tc>
            </w:tr>
          </w:tbl>
          <w:p w14:paraId="654AFE0F" w14:textId="77777777" w:rsidR="007A5B77" w:rsidRDefault="007A5B77" w:rsidP="007A5B77">
            <w:pPr>
              <w:spacing w:before="120" w:line="276" w:lineRule="auto"/>
              <w:ind w:left="360"/>
              <w:jc w:val="both"/>
              <w:rPr>
                <w:rFonts w:asciiTheme="minorHAnsi" w:hAnsiTheme="minorHAnsi" w:cstheme="minorHAnsi"/>
                <w:b/>
                <w:bCs/>
                <w:sz w:val="22"/>
                <w:szCs w:val="22"/>
              </w:rPr>
            </w:pPr>
            <w:r>
              <w:rPr>
                <w:rFonts w:asciiTheme="minorHAnsi" w:hAnsiTheme="minorHAnsi" w:cstheme="minorHAnsi"/>
                <w:b/>
                <w:color w:val="000000" w:themeColor="text1"/>
                <w:sz w:val="28"/>
                <w:szCs w:val="28"/>
              </w:rPr>
              <w:t xml:space="preserve">Dostawa </w:t>
            </w:r>
            <w:r w:rsidRPr="005C4F3B">
              <w:rPr>
                <w:rFonts w:asciiTheme="minorHAnsi" w:hAnsiTheme="minorHAnsi" w:cstheme="minorHAnsi"/>
                <w:b/>
                <w:sz w:val="28"/>
                <w:szCs w:val="28"/>
              </w:rPr>
              <w:t>nowych</w:t>
            </w:r>
            <w:r w:rsidRPr="005C4F3B">
              <w:rPr>
                <w:rFonts w:asciiTheme="minorHAnsi" w:hAnsiTheme="minorHAnsi" w:cstheme="minorHAnsi"/>
                <w:b/>
                <w:i/>
                <w:sz w:val="28"/>
                <w:szCs w:val="28"/>
                <w:u w:val="single"/>
              </w:rPr>
              <w:t xml:space="preserve"> </w:t>
            </w:r>
            <w:r w:rsidRPr="005C4F3B">
              <w:rPr>
                <w:rFonts w:asciiTheme="minorHAnsi" w:hAnsiTheme="minorHAnsi" w:cstheme="minorHAnsi"/>
                <w:b/>
                <w:bCs/>
                <w:sz w:val="28"/>
                <w:szCs w:val="28"/>
              </w:rPr>
              <w:t xml:space="preserve">szczęk stałych stalowych 4028.01.002/D do kruszarki szczękowej 40.27 MAKRUM wykonanych zgodnie z </w:t>
            </w:r>
            <w:r w:rsidRPr="005C4F3B">
              <w:rPr>
                <w:rFonts w:asciiTheme="minorHAnsi" w:hAnsiTheme="minorHAnsi" w:cstheme="minorHAnsi"/>
                <w:b/>
                <w:sz w:val="28"/>
                <w:szCs w:val="28"/>
              </w:rPr>
              <w:t>rys. 11.002.03.000.002.0</w:t>
            </w:r>
            <w:r>
              <w:rPr>
                <w:rFonts w:cs="Tahoma"/>
              </w:rPr>
              <w:t xml:space="preserve">       </w:t>
            </w:r>
          </w:p>
          <w:p w14:paraId="090163F0" w14:textId="77777777" w:rsidR="007A5B77" w:rsidRPr="00942DB6" w:rsidRDefault="007A5B77" w:rsidP="007A5B77">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075"/>
            </w:tblGrid>
            <w:tr w:rsidR="007A5B77" w:rsidRPr="00942DB6" w14:paraId="641F549D" w14:textId="77777777" w:rsidTr="00C22E85">
              <w:trPr>
                <w:trHeight w:val="30"/>
              </w:trPr>
              <w:tc>
                <w:tcPr>
                  <w:tcW w:w="1985" w:type="dxa"/>
                  <w:tcMar>
                    <w:top w:w="15" w:type="dxa"/>
                    <w:left w:w="15" w:type="dxa"/>
                    <w:bottom w:w="15" w:type="dxa"/>
                    <w:right w:w="15" w:type="dxa"/>
                  </w:tcMar>
                  <w:vAlign w:val="center"/>
                </w:tcPr>
                <w:p w14:paraId="1563A38A" w14:textId="77777777" w:rsidR="007A5B77" w:rsidRPr="00942DB6" w:rsidRDefault="007A5B77" w:rsidP="007A5B77">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14:paraId="2A85A533" w14:textId="77777777" w:rsidR="007A5B77" w:rsidRPr="00942DB6" w:rsidRDefault="007A5B77" w:rsidP="007A5B77">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7A5B77" w:rsidRPr="00942DB6" w14:paraId="72DA000C" w14:textId="77777777" w:rsidTr="00C22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FE08FE" w14:textId="7B38650C" w:rsidR="007A5B77" w:rsidRPr="00E916B4" w:rsidRDefault="007A5B77" w:rsidP="007A5B77">
                  <w:pPr>
                    <w:ind w:left="382"/>
                    <w:rPr>
                      <w:rFonts w:asciiTheme="minorHAnsi" w:hAnsiTheme="minorHAnsi" w:cstheme="minorHAnsi"/>
                      <w:b/>
                      <w:color w:val="000000" w:themeColor="text1"/>
                    </w:rPr>
                  </w:pPr>
                  <w:r>
                    <w:rPr>
                      <w:rStyle w:val="lscontrol--valign"/>
                      <w:rFonts w:asciiTheme="minorHAnsi" w:hAnsiTheme="minorHAnsi" w:cstheme="minorHAnsi"/>
                      <w:b/>
                    </w:rPr>
                    <w:t>4</w:t>
                  </w:r>
                  <w:r w:rsidR="00C0504C">
                    <w:rPr>
                      <w:rStyle w:val="lscontrol--valign"/>
                      <w:rFonts w:asciiTheme="minorHAnsi" w:hAnsiTheme="minorHAnsi" w:cstheme="minorHAnsi"/>
                      <w:b/>
                    </w:rPr>
                    <w:t>2160000-8</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ABB8B6" w14:textId="3D897C5D" w:rsidR="007A5B77" w:rsidRPr="0073292A" w:rsidRDefault="00C0504C" w:rsidP="007A5B77">
                  <w:pPr>
                    <w:rPr>
                      <w:rFonts w:asciiTheme="minorHAnsi" w:hAnsiTheme="minorHAnsi" w:cstheme="minorHAnsi"/>
                      <w:color w:val="000000" w:themeColor="text1"/>
                    </w:rPr>
                  </w:pPr>
                  <w:r>
                    <w:rPr>
                      <w:rFonts w:asciiTheme="minorHAnsi" w:hAnsiTheme="minorHAnsi" w:cstheme="minorHAnsi"/>
                    </w:rPr>
                    <w:t>Układy kotłów grzewczych</w:t>
                  </w:r>
                  <w:r w:rsidR="007A5B77">
                    <w:rPr>
                      <w:rFonts w:asciiTheme="minorHAnsi" w:hAnsiTheme="minorHAnsi" w:cstheme="minorHAnsi"/>
                    </w:rPr>
                    <w:t>.</w:t>
                  </w:r>
                  <w:r w:rsidR="007A5B77" w:rsidRPr="00286BF1">
                    <w:rPr>
                      <w:rFonts w:asciiTheme="minorHAnsi" w:hAnsiTheme="minorHAnsi" w:cstheme="minorHAnsi"/>
                    </w:rPr>
                    <w:t xml:space="preserve"> </w:t>
                  </w:r>
                </w:p>
              </w:tc>
            </w:tr>
          </w:tbl>
          <w:p w14:paraId="3040B5B6" w14:textId="77777777" w:rsidR="007A5B77" w:rsidRPr="003C4FCF" w:rsidRDefault="007A5B77" w:rsidP="007A5B77">
            <w:pPr>
              <w:spacing w:line="276" w:lineRule="auto"/>
              <w:jc w:val="center"/>
              <w:rPr>
                <w:rFonts w:asciiTheme="minorHAnsi" w:hAnsiTheme="minorHAnsi" w:cstheme="minorHAnsi"/>
                <w:color w:val="000000" w:themeColor="text1"/>
                <w:sz w:val="22"/>
                <w:szCs w:val="22"/>
              </w:rPr>
            </w:pPr>
          </w:p>
          <w:tbl>
            <w:tblPr>
              <w:tblStyle w:val="Tabela-Siatka"/>
              <w:tblW w:w="9634" w:type="dxa"/>
              <w:tblLayout w:type="fixed"/>
              <w:tblLook w:val="04A0" w:firstRow="1" w:lastRow="0" w:firstColumn="1" w:lastColumn="0" w:noHBand="0" w:noVBand="1"/>
            </w:tblPr>
            <w:tblGrid>
              <w:gridCol w:w="9634"/>
            </w:tblGrid>
            <w:tr w:rsidR="007A5B77" w:rsidRPr="00D76C36" w14:paraId="1D4D1107" w14:textId="77777777" w:rsidTr="00C22E85">
              <w:trPr>
                <w:trHeight w:val="260"/>
              </w:trPr>
              <w:tc>
                <w:tcPr>
                  <w:tcW w:w="9634" w:type="dxa"/>
                  <w:shd w:val="clear" w:color="auto" w:fill="auto"/>
                  <w:vAlign w:val="center"/>
                </w:tcPr>
                <w:p w14:paraId="3D87C994" w14:textId="77777777" w:rsidR="007A5B77" w:rsidRPr="00D76C36" w:rsidRDefault="007A5B77" w:rsidP="007A5B77">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14:paraId="3093005A" w14:textId="77777777" w:rsidR="007A5B77" w:rsidRPr="005C4F3B" w:rsidRDefault="007A5B77" w:rsidP="007A5B77">
            <w:pPr>
              <w:pStyle w:val="Akapitzlist"/>
              <w:numPr>
                <w:ilvl w:val="0"/>
                <w:numId w:val="121"/>
              </w:numPr>
              <w:spacing w:before="120"/>
              <w:jc w:val="both"/>
              <w:rPr>
                <w:rFonts w:asciiTheme="minorHAnsi" w:hAnsiTheme="minorHAnsi" w:cstheme="minorHAnsi"/>
              </w:rPr>
            </w:pPr>
            <w:r w:rsidRPr="00D2423F">
              <w:rPr>
                <w:rStyle w:val="FontStyle27"/>
                <w:rFonts w:asciiTheme="minorHAnsi" w:hAnsiTheme="minorHAnsi" w:cstheme="minorHAnsi"/>
              </w:rPr>
              <w:t>Prz</w:t>
            </w:r>
            <w:r w:rsidRPr="00D2423F">
              <w:rPr>
                <w:rStyle w:val="FontStyle27"/>
                <w:rFonts w:asciiTheme="minorHAnsi" w:hAnsiTheme="minorHAnsi" w:cstheme="minorHAnsi"/>
                <w:b/>
              </w:rPr>
              <w:t xml:space="preserve">edmiotem zamówienia jest </w:t>
            </w:r>
            <w:r>
              <w:rPr>
                <w:rStyle w:val="FontStyle27"/>
                <w:rFonts w:asciiTheme="minorHAnsi" w:hAnsiTheme="minorHAnsi" w:cstheme="minorHAnsi"/>
                <w:b/>
              </w:rPr>
              <w:t>dostawa</w:t>
            </w:r>
            <w:r w:rsidRPr="00D2423F">
              <w:rPr>
                <w:rStyle w:val="FontStyle27"/>
                <w:rFonts w:asciiTheme="minorHAnsi" w:hAnsiTheme="minorHAnsi" w:cstheme="minorHAnsi"/>
                <w:b/>
              </w:rPr>
              <w:t xml:space="preserve"> dla Enea Elektrownia Połaniec Spółka Akcyjna</w:t>
            </w:r>
            <w:r w:rsidRPr="00D2423F">
              <w:rPr>
                <w:rFonts w:asciiTheme="minorHAnsi" w:hAnsiTheme="minorHAnsi" w:cstheme="minorHAnsi"/>
                <w:b/>
                <w:color w:val="000000" w:themeColor="text1"/>
              </w:rPr>
              <w:t xml:space="preserve">  </w:t>
            </w:r>
            <w:r w:rsidRPr="00645B8F">
              <w:rPr>
                <w:rFonts w:asciiTheme="minorHAnsi" w:hAnsiTheme="minorHAnsi" w:cstheme="minorHAnsi"/>
                <w:b/>
              </w:rPr>
              <w:t>nowych</w:t>
            </w:r>
            <w:r w:rsidRPr="000F15FC">
              <w:rPr>
                <w:rFonts w:asciiTheme="minorHAnsi" w:hAnsiTheme="minorHAnsi" w:cstheme="minorHAnsi"/>
                <w:b/>
                <w:i/>
                <w:u w:val="single"/>
              </w:rPr>
              <w:t xml:space="preserve"> </w:t>
            </w:r>
            <w:r w:rsidRPr="00C22E85">
              <w:rPr>
                <w:rFonts w:asciiTheme="minorHAnsi" w:hAnsiTheme="minorHAnsi" w:cstheme="minorHAnsi"/>
                <w:b/>
                <w:bCs/>
              </w:rPr>
              <w:t>szczęk stałych stalowych 4028.01.002/D do kruszarki szczękowej 40.27 MAKRUM</w:t>
            </w:r>
            <w:r>
              <w:rPr>
                <w:rFonts w:asciiTheme="minorHAnsi" w:hAnsiTheme="minorHAnsi" w:cstheme="minorHAnsi"/>
                <w:b/>
                <w:bCs/>
              </w:rPr>
              <w:t xml:space="preserve"> wykonanych zgodnie </w:t>
            </w:r>
            <w:r w:rsidRPr="00645B8F">
              <w:rPr>
                <w:rFonts w:asciiTheme="minorHAnsi" w:hAnsiTheme="minorHAnsi" w:cstheme="minorHAnsi"/>
                <w:b/>
                <w:bCs/>
              </w:rPr>
              <w:t xml:space="preserve">z </w:t>
            </w:r>
            <w:r w:rsidRPr="00645B8F">
              <w:rPr>
                <w:rFonts w:asciiTheme="minorHAnsi" w:hAnsiTheme="minorHAnsi" w:cstheme="minorHAnsi"/>
                <w:b/>
              </w:rPr>
              <w:t>rys. 11.002.03.000.002.0</w:t>
            </w:r>
            <w:r>
              <w:rPr>
                <w:rFonts w:cs="Tahoma"/>
              </w:rPr>
              <w:t xml:space="preserve">       </w:t>
            </w:r>
            <w:r w:rsidRPr="00C71EED">
              <w:rPr>
                <w:rFonts w:asciiTheme="minorHAnsi" w:hAnsiTheme="minorHAnsi" w:cstheme="minorHAnsi"/>
                <w:b/>
                <w:bCs/>
                <w:i/>
                <w:u w:val="single"/>
              </w:rPr>
              <w:t>w ilości: 6szt</w:t>
            </w:r>
            <w:r>
              <w:rPr>
                <w:rFonts w:asciiTheme="minorHAnsi" w:hAnsiTheme="minorHAnsi" w:cstheme="minorHAnsi"/>
                <w:b/>
                <w:bCs/>
              </w:rPr>
              <w:t>.</w:t>
            </w:r>
          </w:p>
          <w:p w14:paraId="12814920" w14:textId="77777777" w:rsidR="007A5B77" w:rsidRPr="00D2423F" w:rsidRDefault="007A5B77" w:rsidP="007A5B77">
            <w:pPr>
              <w:pStyle w:val="Akapitzlist"/>
              <w:numPr>
                <w:ilvl w:val="0"/>
                <w:numId w:val="121"/>
              </w:numPr>
              <w:spacing w:before="120"/>
              <w:jc w:val="both"/>
              <w:rPr>
                <w:rStyle w:val="FontStyle27"/>
                <w:rFonts w:asciiTheme="minorHAnsi" w:hAnsiTheme="minorHAnsi" w:cstheme="minorHAnsi"/>
              </w:rPr>
            </w:pPr>
            <w:r w:rsidRPr="00D2423F">
              <w:rPr>
                <w:rStyle w:val="FontStyle27"/>
                <w:rFonts w:asciiTheme="minorHAnsi" w:hAnsiTheme="minorHAnsi" w:cstheme="minorHAnsi"/>
              </w:rPr>
              <w:t xml:space="preserve">Termin dostawy </w:t>
            </w:r>
            <w:r w:rsidRPr="00F730E2">
              <w:rPr>
                <w:rStyle w:val="FontStyle27"/>
                <w:rFonts w:asciiTheme="minorHAnsi" w:hAnsiTheme="minorHAnsi" w:cstheme="minorHAnsi"/>
                <w:b/>
              </w:rPr>
              <w:t>do 8 tygodni</w:t>
            </w:r>
            <w:r w:rsidRPr="00D2423F">
              <w:rPr>
                <w:rStyle w:val="FontStyle27"/>
                <w:rFonts w:asciiTheme="minorHAnsi" w:hAnsiTheme="minorHAnsi" w:cstheme="minorHAnsi"/>
              </w:rPr>
              <w:t xml:space="preserve"> od daty zawarcia umowy. </w:t>
            </w:r>
          </w:p>
          <w:p w14:paraId="04DF0E98" w14:textId="77777777" w:rsidR="007A5B77" w:rsidRPr="00D2423F" w:rsidRDefault="007A5B77" w:rsidP="007A5B77">
            <w:pPr>
              <w:pStyle w:val="Akapitzlist"/>
              <w:numPr>
                <w:ilvl w:val="0"/>
                <w:numId w:val="121"/>
              </w:numPr>
              <w:spacing w:before="120" w:after="120"/>
              <w:jc w:val="both"/>
              <w:rPr>
                <w:rFonts w:asciiTheme="minorHAnsi" w:hAnsiTheme="minorHAnsi" w:cstheme="minorHAnsi"/>
                <w:b/>
                <w:bCs/>
              </w:rPr>
            </w:pPr>
            <w:r w:rsidRPr="00D2423F">
              <w:rPr>
                <w:rFonts w:asciiTheme="minorHAnsi" w:hAnsiTheme="minorHAnsi" w:cstheme="minorHAnsi"/>
                <w:b/>
                <w:bCs/>
              </w:rPr>
              <w:t>Oferta  powinna zawierać:</w:t>
            </w:r>
          </w:p>
          <w:p w14:paraId="7C3F9902" w14:textId="77777777" w:rsidR="007A5B77" w:rsidRPr="009E5952" w:rsidRDefault="007A5B77" w:rsidP="007A5B7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Potwierdzenie wykonania całego zaplanowanego zakresu zadania,</w:t>
            </w:r>
          </w:p>
          <w:p w14:paraId="2EDDDFFB" w14:textId="77777777" w:rsidR="007A5B77" w:rsidRDefault="007A5B77" w:rsidP="007A5B7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Ewentualne informacje uzupełniające do zakresu zadania,</w:t>
            </w:r>
          </w:p>
          <w:p w14:paraId="10E67C93" w14:textId="77777777" w:rsidR="007A5B77" w:rsidRPr="00C71EED" w:rsidRDefault="007A5B77" w:rsidP="007A5B77">
            <w:pPr>
              <w:pStyle w:val="Tekstpodstawowywcity"/>
              <w:numPr>
                <w:ilvl w:val="1"/>
                <w:numId w:val="121"/>
              </w:numPr>
              <w:spacing w:after="0" w:line="276" w:lineRule="auto"/>
              <w:ind w:left="1037" w:hanging="357"/>
              <w:jc w:val="both"/>
              <w:rPr>
                <w:rFonts w:asciiTheme="minorHAnsi" w:hAnsiTheme="minorHAnsi"/>
                <w:sz w:val="22"/>
                <w:szCs w:val="22"/>
              </w:rPr>
            </w:pPr>
            <w:r w:rsidRPr="009E5952">
              <w:rPr>
                <w:rFonts w:asciiTheme="minorHAnsi" w:hAnsiTheme="minorHAnsi"/>
                <w:sz w:val="22"/>
                <w:szCs w:val="22"/>
              </w:rPr>
              <w:t>Cen</w:t>
            </w:r>
            <w:r>
              <w:rPr>
                <w:rFonts w:asciiTheme="minorHAnsi" w:hAnsiTheme="minorHAnsi"/>
                <w:sz w:val="22"/>
                <w:szCs w:val="22"/>
              </w:rPr>
              <w:t>y jednostkowe oraz cenę</w:t>
            </w:r>
            <w:r w:rsidRPr="009E5952">
              <w:rPr>
                <w:rFonts w:asciiTheme="minorHAnsi" w:hAnsiTheme="minorHAnsi"/>
                <w:sz w:val="22"/>
                <w:szCs w:val="22"/>
              </w:rPr>
              <w:t xml:space="preserve"> ryczałtową za cały zakres realizacji </w:t>
            </w:r>
            <w:r>
              <w:rPr>
                <w:rFonts w:asciiTheme="minorHAnsi" w:hAnsiTheme="minorHAnsi"/>
                <w:sz w:val="22"/>
                <w:szCs w:val="22"/>
              </w:rPr>
              <w:t>wykonania i dostawy,</w:t>
            </w:r>
            <w:r w:rsidRPr="00C71EED">
              <w:rPr>
                <w:rFonts w:asciiTheme="minorHAnsi" w:hAnsiTheme="minorHAnsi" w:cs="Arial"/>
              </w:rPr>
              <w:t>.</w:t>
            </w:r>
          </w:p>
          <w:p w14:paraId="7545C574" w14:textId="77777777" w:rsidR="007A5B77" w:rsidRPr="00C71EED" w:rsidRDefault="007A5B77" w:rsidP="007A5B77">
            <w:pPr>
              <w:pStyle w:val="Akapitzlist"/>
              <w:numPr>
                <w:ilvl w:val="0"/>
                <w:numId w:val="121"/>
              </w:numPr>
              <w:rPr>
                <w:rFonts w:cs="Arial"/>
              </w:rPr>
            </w:pPr>
            <w:r w:rsidRPr="00C71EED">
              <w:rPr>
                <w:b/>
                <w:bCs/>
              </w:rPr>
              <w:t>Szczegółowe wymagania techniczne i organizacyjne wykonania i dostawy:</w:t>
            </w:r>
          </w:p>
          <w:p w14:paraId="10B4D9DF" w14:textId="77777777" w:rsidR="007A5B77" w:rsidRPr="00C71EED" w:rsidRDefault="007A5B77" w:rsidP="007A5B77">
            <w:pPr>
              <w:pStyle w:val="Akapitzlist"/>
              <w:numPr>
                <w:ilvl w:val="1"/>
                <w:numId w:val="121"/>
              </w:numPr>
              <w:rPr>
                <w:rFonts w:cs="Arial"/>
              </w:rPr>
            </w:pPr>
            <w:r w:rsidRPr="00C71EED">
              <w:rPr>
                <w:rFonts w:cs="Arial"/>
              </w:rPr>
              <w:t xml:space="preserve"> Odlew wykonać w II klasie dokładności wg PN-74/H-83151 przy zachowaniu II klasy dokładności wg PN-72/H-83154.</w:t>
            </w:r>
          </w:p>
          <w:p w14:paraId="0516F4B1" w14:textId="77777777" w:rsidR="007A5B77" w:rsidRDefault="007A5B77" w:rsidP="007A5B77">
            <w:pPr>
              <w:pStyle w:val="Akapitzlist"/>
              <w:numPr>
                <w:ilvl w:val="1"/>
                <w:numId w:val="121"/>
              </w:numPr>
              <w:rPr>
                <w:rFonts w:cs="Arial"/>
              </w:rPr>
            </w:pPr>
            <w:r w:rsidRPr="00645B8F">
              <w:rPr>
                <w:rFonts w:cs="Arial"/>
              </w:rPr>
              <w:t>Promienie odlewnicze wykonać t = 3 – 8 mm</w:t>
            </w:r>
          </w:p>
          <w:p w14:paraId="5CB5D203" w14:textId="77777777" w:rsidR="007A5B77" w:rsidRDefault="007A5B77" w:rsidP="007A5B77">
            <w:pPr>
              <w:pStyle w:val="Akapitzlist"/>
              <w:numPr>
                <w:ilvl w:val="1"/>
                <w:numId w:val="121"/>
              </w:numPr>
              <w:rPr>
                <w:rFonts w:cs="Arial"/>
              </w:rPr>
            </w:pPr>
            <w:r w:rsidRPr="00645B8F">
              <w:rPr>
                <w:rFonts w:cs="Arial"/>
              </w:rPr>
              <w:t>Zęby szczeki wykonać ostre</w:t>
            </w:r>
          </w:p>
          <w:p w14:paraId="4646A145" w14:textId="77777777" w:rsidR="007A5B77" w:rsidRDefault="007A5B77" w:rsidP="007A5B77">
            <w:pPr>
              <w:pStyle w:val="Akapitzlist"/>
              <w:numPr>
                <w:ilvl w:val="1"/>
                <w:numId w:val="121"/>
              </w:numPr>
              <w:rPr>
                <w:rFonts w:cs="Arial"/>
              </w:rPr>
            </w:pPr>
            <w:r w:rsidRPr="00645B8F">
              <w:rPr>
                <w:rFonts w:cs="Arial"/>
              </w:rPr>
              <w:t>Naddatku nie uwzględniać – oczyścić szlifierką ręczną i dopasować wymiar do korpusu</w:t>
            </w:r>
          </w:p>
          <w:p w14:paraId="1EA5A84A" w14:textId="77777777" w:rsidR="007A5B77" w:rsidRDefault="007A5B77" w:rsidP="007A5B77">
            <w:pPr>
              <w:pStyle w:val="Akapitzlist"/>
              <w:numPr>
                <w:ilvl w:val="1"/>
                <w:numId w:val="121"/>
              </w:numPr>
              <w:rPr>
                <w:rFonts w:cs="Arial"/>
              </w:rPr>
            </w:pPr>
            <w:r w:rsidRPr="00645B8F">
              <w:rPr>
                <w:rFonts w:cs="Arial"/>
              </w:rPr>
              <w:t>Hartować w wodzie temp. Hart. 1050oC twardość do 220HB</w:t>
            </w:r>
          </w:p>
          <w:p w14:paraId="5435D8A7" w14:textId="77777777" w:rsidR="007A5B77" w:rsidRDefault="007A5B77" w:rsidP="007A5B77">
            <w:pPr>
              <w:pStyle w:val="Akapitzlist"/>
              <w:numPr>
                <w:ilvl w:val="1"/>
                <w:numId w:val="121"/>
              </w:numPr>
              <w:rPr>
                <w:rFonts w:cs="Arial"/>
              </w:rPr>
            </w:pPr>
            <w:r w:rsidRPr="00645B8F">
              <w:rPr>
                <w:rFonts w:cs="Arial"/>
              </w:rPr>
              <w:t>Zapewnić doleganie szczeki do korpusu</w:t>
            </w:r>
          </w:p>
          <w:p w14:paraId="30C55A3B" w14:textId="77777777" w:rsidR="007A5B77" w:rsidRDefault="007A5B77" w:rsidP="007A5B77">
            <w:pPr>
              <w:pStyle w:val="Akapitzlist"/>
              <w:numPr>
                <w:ilvl w:val="1"/>
                <w:numId w:val="121"/>
              </w:numPr>
              <w:rPr>
                <w:rFonts w:cs="Arial"/>
              </w:rPr>
            </w:pPr>
            <w:r w:rsidRPr="00645B8F">
              <w:rPr>
                <w:rFonts w:cs="Arial"/>
              </w:rPr>
              <w:t>Podziałkę trasować względem osi symetrii szczęki.</w:t>
            </w:r>
          </w:p>
          <w:p w14:paraId="1E2361ED" w14:textId="77777777" w:rsidR="007A5B77" w:rsidRPr="00645B8F" w:rsidRDefault="007A5B77" w:rsidP="007A5B77">
            <w:pPr>
              <w:pStyle w:val="Akapitzlist"/>
              <w:numPr>
                <w:ilvl w:val="1"/>
                <w:numId w:val="121"/>
              </w:numPr>
              <w:rPr>
                <w:rFonts w:cs="Arial"/>
              </w:rPr>
            </w:pPr>
            <w:r w:rsidRPr="00645B8F">
              <w:rPr>
                <w:rFonts w:cs="Arial"/>
              </w:rPr>
              <w:t xml:space="preserve">wykonanie ww. elementów zgodnie z rysunkiem </w:t>
            </w:r>
            <w:r w:rsidRPr="00645B8F">
              <w:rPr>
                <w:rFonts w:cs="Tahoma"/>
              </w:rPr>
              <w:t>11.002.03.000.002.0</w:t>
            </w:r>
          </w:p>
          <w:p w14:paraId="4E70886E" w14:textId="77777777" w:rsidR="007A5B77" w:rsidRPr="005C4F3B" w:rsidRDefault="007A5B77" w:rsidP="007A5B77">
            <w:pPr>
              <w:pStyle w:val="Akapitzlist"/>
              <w:numPr>
                <w:ilvl w:val="1"/>
                <w:numId w:val="121"/>
              </w:numPr>
              <w:jc w:val="both"/>
              <w:rPr>
                <w:rFonts w:asciiTheme="minorHAnsi" w:hAnsiTheme="minorHAnsi" w:cs="Arial"/>
                <w:bCs/>
              </w:rPr>
            </w:pPr>
            <w:r w:rsidRPr="004D6EB2">
              <w:rPr>
                <w:rFonts w:asciiTheme="minorHAnsi" w:hAnsiTheme="minorHAnsi" w:cs="Arial"/>
                <w:bCs/>
              </w:rPr>
              <w:t xml:space="preserve">Oczekiwany okres gwarancji na przedmiotowe płyty nie powinien być krótszy </w:t>
            </w:r>
            <w:r w:rsidRPr="004D6EB2">
              <w:rPr>
                <w:rFonts w:asciiTheme="minorHAnsi" w:hAnsiTheme="minorHAnsi" w:cs="Arial"/>
                <w:b/>
                <w:bCs/>
              </w:rPr>
              <w:t xml:space="preserve">niż </w:t>
            </w:r>
            <w:r>
              <w:rPr>
                <w:rFonts w:asciiTheme="minorHAnsi" w:hAnsiTheme="minorHAnsi" w:cs="Arial"/>
                <w:b/>
                <w:bCs/>
              </w:rPr>
              <w:t>12</w:t>
            </w:r>
            <w:r w:rsidRPr="004D6EB2">
              <w:rPr>
                <w:rFonts w:asciiTheme="minorHAnsi" w:hAnsiTheme="minorHAnsi" w:cs="Arial"/>
                <w:b/>
                <w:bCs/>
              </w:rPr>
              <w:t xml:space="preserve"> miesięcy od dnia dostawy.</w:t>
            </w:r>
          </w:p>
          <w:p w14:paraId="4E2EBACD" w14:textId="77777777" w:rsidR="007A5B77" w:rsidRPr="00700C3A" w:rsidRDefault="007A5B77" w:rsidP="007A5B77">
            <w:pPr>
              <w:pStyle w:val="Akapitzlist"/>
              <w:numPr>
                <w:ilvl w:val="0"/>
                <w:numId w:val="121"/>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14:paraId="71C13851" w14:textId="77777777" w:rsidR="007A5B77" w:rsidRPr="00700C3A" w:rsidRDefault="007A5B77" w:rsidP="007A5B77">
            <w:pPr>
              <w:pStyle w:val="Akapitzlist"/>
              <w:numPr>
                <w:ilvl w:val="1"/>
                <w:numId w:val="12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14:paraId="1C9A6035" w14:textId="77777777" w:rsidR="007A5B77" w:rsidRPr="00700C3A" w:rsidRDefault="007A5B77" w:rsidP="007A5B77">
            <w:pPr>
              <w:pStyle w:val="Akapitzlist"/>
              <w:numPr>
                <w:ilvl w:val="1"/>
                <w:numId w:val="12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p>
          <w:p w14:paraId="69699091" w14:textId="4287B48E" w:rsidR="007A5B77" w:rsidRDefault="007A5B77" w:rsidP="007A5B77">
            <w:pPr>
              <w:pStyle w:val="Akapitzlist"/>
              <w:numPr>
                <w:ilvl w:val="1"/>
                <w:numId w:val="121"/>
              </w:numPr>
              <w:spacing w:before="120"/>
              <w:ind w:left="993" w:hanging="633"/>
              <w:jc w:val="both"/>
              <w:rPr>
                <w:rFonts w:asciiTheme="minorHAnsi" w:hAnsiTheme="minorHAnsi" w:cstheme="minorHAnsi"/>
                <w:color w:val="000000"/>
              </w:rPr>
            </w:pPr>
            <w:r w:rsidRPr="007E0E24">
              <w:rPr>
                <w:rFonts w:asciiTheme="minorHAnsi" w:hAnsiTheme="minorHAnsi" w:cstheme="minorHAnsi"/>
                <w:color w:val="000000"/>
              </w:rPr>
              <w:t>Dostawca udziela</w:t>
            </w:r>
            <w:r w:rsidR="00DB6E2A">
              <w:rPr>
                <w:rFonts w:asciiTheme="minorHAnsi" w:hAnsiTheme="minorHAnsi" w:cstheme="minorHAnsi"/>
                <w:b/>
                <w:color w:val="000000"/>
              </w:rPr>
              <w:t>…………….</w:t>
            </w:r>
            <w:r w:rsidRPr="007E0E24">
              <w:rPr>
                <w:rFonts w:asciiTheme="minorHAnsi" w:hAnsiTheme="minorHAnsi" w:cstheme="minorHAnsi"/>
                <w:b/>
                <w:color w:val="000000"/>
              </w:rPr>
              <w:t xml:space="preserve"> miesięcy</w:t>
            </w:r>
            <w:r w:rsidRPr="007E0E24">
              <w:rPr>
                <w:rFonts w:asciiTheme="minorHAnsi" w:hAnsiTheme="minorHAnsi" w:cstheme="minorHAnsi"/>
                <w:color w:val="000000"/>
              </w:rPr>
              <w:t xml:space="preserve"> gwarancji na dostarczony towar</w:t>
            </w:r>
            <w:r>
              <w:rPr>
                <w:rFonts w:asciiTheme="minorHAnsi" w:hAnsiTheme="minorHAnsi" w:cstheme="minorHAnsi"/>
                <w:color w:val="000000"/>
              </w:rPr>
              <w:t>.</w:t>
            </w:r>
            <w:r w:rsidRPr="007E0E24">
              <w:rPr>
                <w:rFonts w:asciiTheme="minorHAnsi" w:hAnsiTheme="minorHAnsi" w:cstheme="minorHAnsi"/>
                <w:color w:val="000000"/>
              </w:rPr>
              <w:t xml:space="preserve"> </w:t>
            </w:r>
          </w:p>
          <w:p w14:paraId="11DBF72D" w14:textId="77777777" w:rsidR="007A5B77" w:rsidRPr="007E0E24" w:rsidRDefault="007A5B77" w:rsidP="007A5B77">
            <w:pPr>
              <w:pStyle w:val="Akapitzlist"/>
              <w:numPr>
                <w:ilvl w:val="1"/>
                <w:numId w:val="121"/>
              </w:numPr>
              <w:spacing w:before="120"/>
              <w:ind w:left="993" w:hanging="633"/>
              <w:jc w:val="both"/>
              <w:rPr>
                <w:rFonts w:asciiTheme="minorHAnsi" w:hAnsiTheme="minorHAnsi" w:cstheme="minorHAnsi"/>
                <w:color w:val="000000"/>
              </w:rPr>
            </w:pPr>
            <w:r w:rsidRPr="007E0E24">
              <w:rPr>
                <w:rFonts w:asciiTheme="minorHAnsi" w:hAnsiTheme="minorHAnsi" w:cstheme="minorHAnsi"/>
                <w:color w:val="000000"/>
              </w:rPr>
              <w:t>Dostawca zobowiązany jest dołączyć dokumentację jakościową:</w:t>
            </w:r>
          </w:p>
          <w:p w14:paraId="3EA62D6C" w14:textId="77777777" w:rsidR="007A5B77" w:rsidRPr="00700C3A" w:rsidRDefault="007A5B77" w:rsidP="007A5B77">
            <w:pPr>
              <w:pStyle w:val="Akapitzlist"/>
              <w:numPr>
                <w:ilvl w:val="2"/>
                <w:numId w:val="121"/>
              </w:numPr>
              <w:spacing w:before="120"/>
              <w:jc w:val="both"/>
              <w:rPr>
                <w:rFonts w:asciiTheme="minorHAnsi" w:hAnsiTheme="minorHAnsi" w:cstheme="minorHAnsi"/>
                <w:color w:val="000000"/>
              </w:rPr>
            </w:pPr>
            <w:r>
              <w:rPr>
                <w:rFonts w:cs="Arial"/>
              </w:rPr>
              <w:t>C</w:t>
            </w:r>
            <w:r w:rsidRPr="005C4F3B">
              <w:rPr>
                <w:rFonts w:cs="Arial"/>
              </w:rPr>
              <w:t>ertyfikaty materiałowe</w:t>
            </w:r>
            <w:r>
              <w:rPr>
                <w:rFonts w:asciiTheme="minorHAnsi" w:hAnsiTheme="minorHAnsi" w:cstheme="minorHAnsi"/>
                <w:color w:val="000000"/>
              </w:rPr>
              <w:t xml:space="preserve"> Charakterystyki produktów</w:t>
            </w:r>
          </w:p>
          <w:p w14:paraId="08296B4B" w14:textId="77777777" w:rsidR="007A5B77" w:rsidRPr="00C71EED" w:rsidRDefault="007A5B77" w:rsidP="007A5B77">
            <w:pPr>
              <w:pStyle w:val="Akapitzlist"/>
              <w:numPr>
                <w:ilvl w:val="2"/>
                <w:numId w:val="121"/>
              </w:numPr>
              <w:spacing w:before="120"/>
              <w:jc w:val="both"/>
              <w:rPr>
                <w:rFonts w:asciiTheme="minorHAnsi" w:hAnsiTheme="minorHAnsi" w:cstheme="minorHAnsi"/>
                <w:color w:val="000000"/>
              </w:rPr>
            </w:pPr>
            <w:r>
              <w:rPr>
                <w:rFonts w:cs="Arial"/>
              </w:rPr>
              <w:t>Z</w:t>
            </w:r>
            <w:r w:rsidRPr="005C4F3B">
              <w:rPr>
                <w:rFonts w:cs="Arial"/>
              </w:rPr>
              <w:t>akładowe poświadczenie kontroli jakości</w:t>
            </w:r>
          </w:p>
          <w:p w14:paraId="3805D4AB" w14:textId="77777777" w:rsidR="007A5B77" w:rsidRPr="00700C3A" w:rsidRDefault="007A5B77" w:rsidP="007A5B77">
            <w:pPr>
              <w:pStyle w:val="Akapitzlist"/>
              <w:numPr>
                <w:ilvl w:val="2"/>
                <w:numId w:val="121"/>
              </w:numPr>
              <w:spacing w:before="120"/>
              <w:jc w:val="both"/>
              <w:rPr>
                <w:rFonts w:asciiTheme="minorHAnsi" w:hAnsiTheme="minorHAnsi" w:cstheme="minorHAnsi"/>
                <w:color w:val="000000"/>
              </w:rPr>
            </w:pPr>
            <w:r w:rsidRPr="00700C3A">
              <w:rPr>
                <w:rFonts w:asciiTheme="minorHAnsi" w:hAnsiTheme="minorHAnsi" w:cstheme="minorHAnsi"/>
                <w:color w:val="000000"/>
              </w:rPr>
              <w:t xml:space="preserve"> Gwarancji.</w:t>
            </w:r>
          </w:p>
          <w:p w14:paraId="52BC7558" w14:textId="77777777" w:rsidR="007A5B77" w:rsidRPr="00700C3A" w:rsidRDefault="007A5B77" w:rsidP="007A5B77">
            <w:pPr>
              <w:pStyle w:val="Akapitzlist"/>
              <w:numPr>
                <w:ilvl w:val="1"/>
                <w:numId w:val="121"/>
              </w:numPr>
              <w:spacing w:before="120"/>
              <w:ind w:left="993" w:hanging="633"/>
              <w:jc w:val="both"/>
              <w:rPr>
                <w:rFonts w:cstheme="minorHAnsi"/>
                <w:color w:val="000000"/>
              </w:rPr>
            </w:pPr>
            <w:r w:rsidRPr="00700C3A">
              <w:rPr>
                <w:rFonts w:asciiTheme="minorHAnsi" w:hAnsiTheme="minorHAnsi" w:cstheme="minorHAnsi"/>
                <w:color w:val="000000"/>
              </w:rPr>
              <w:t xml:space="preserve">Brak </w:t>
            </w:r>
            <w:r>
              <w:rPr>
                <w:rFonts w:asciiTheme="minorHAnsi" w:hAnsiTheme="minorHAnsi" w:cstheme="minorHAnsi"/>
                <w:color w:val="000000"/>
              </w:rPr>
              <w:t xml:space="preserve">dokumentów określonych </w:t>
            </w:r>
            <w:r w:rsidRPr="00700C3A">
              <w:rPr>
                <w:rFonts w:asciiTheme="minorHAnsi" w:hAnsiTheme="minorHAnsi" w:cstheme="minorHAnsi"/>
                <w:color w:val="000000"/>
              </w:rPr>
              <w:t xml:space="preserve"> w pkt.</w:t>
            </w:r>
            <w:r>
              <w:rPr>
                <w:rFonts w:asciiTheme="minorHAnsi" w:hAnsiTheme="minorHAnsi" w:cstheme="minorHAnsi"/>
                <w:color w:val="000000"/>
              </w:rPr>
              <w:t>5.4.</w:t>
            </w:r>
            <w:r w:rsidRPr="00700C3A">
              <w:rPr>
                <w:rFonts w:asciiTheme="minorHAnsi" w:hAnsiTheme="minorHAnsi" w:cstheme="minorHAnsi"/>
                <w:color w:val="000000"/>
              </w:rPr>
              <w:t xml:space="preserve"> lub brak zgodności zapisów w nim zawartych z wymaganiami</w:t>
            </w:r>
            <w:r w:rsidRPr="00700C3A">
              <w:rPr>
                <w:rFonts w:cstheme="minorHAnsi"/>
                <w:color w:val="000000"/>
              </w:rPr>
              <w:t xml:space="preserve"> jakościowymi, oznacza że Towar nie spełnia warunków Umowy.</w:t>
            </w:r>
          </w:p>
          <w:p w14:paraId="22EE86EA" w14:textId="77777777" w:rsidR="007A5B77" w:rsidRPr="00FF4233" w:rsidRDefault="007A5B77" w:rsidP="007A5B77">
            <w:pPr>
              <w:pStyle w:val="Akapitzlist"/>
              <w:numPr>
                <w:ilvl w:val="1"/>
                <w:numId w:val="121"/>
              </w:numPr>
              <w:spacing w:before="120" w:after="0"/>
              <w:ind w:left="992" w:hanging="635"/>
              <w:jc w:val="both"/>
              <w:rPr>
                <w:rStyle w:val="FontStyle27"/>
                <w:rFonts w:asciiTheme="minorHAnsi" w:eastAsiaTheme="minorEastAsia" w:hAnsiTheme="minorHAnsi"/>
                <w:lang w:eastAsia="pl-PL"/>
              </w:rPr>
            </w:pPr>
            <w:r w:rsidRPr="00700C3A">
              <w:rPr>
                <w:rFonts w:eastAsia="Times New Roman"/>
                <w:bCs/>
                <w:iCs/>
                <w:kern w:val="20"/>
              </w:rPr>
              <w:t>Przeniesienie</w:t>
            </w:r>
            <w:r w:rsidRPr="00FF4233">
              <w:rPr>
                <w:rStyle w:val="FontStyle27"/>
                <w:rFonts w:asciiTheme="minorHAnsi" w:hAnsiTheme="minorHAnsi"/>
                <w:lang w:eastAsia="pl-PL"/>
              </w:rPr>
              <w:t xml:space="preserv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33BA7F99" w14:textId="77777777" w:rsidR="007A5B77" w:rsidRPr="00FF4233"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lastRenderedPageBreak/>
              <w:t>Numer dokumentu WZ</w:t>
            </w:r>
          </w:p>
          <w:p w14:paraId="14BDDA17" w14:textId="77777777" w:rsidR="007A5B77" w:rsidRPr="00FF4233"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52645F19" w14:textId="77777777" w:rsidR="007A5B77" w:rsidRPr="00FF4233"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6FA12B81" w14:textId="77777777" w:rsidR="007A5B77" w:rsidRPr="00FF4233"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150EE382" w14:textId="77777777" w:rsidR="007A5B77" w:rsidRPr="00FF4233"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773ABE93" w14:textId="77777777" w:rsidR="007A5B77" w:rsidRPr="00FF4233"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23AE1121" w14:textId="77777777" w:rsidR="007A5B77"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7D3DF0D" w14:textId="77777777" w:rsidR="007A5B77" w:rsidRPr="008A36A5" w:rsidRDefault="007A5B77" w:rsidP="007A5B7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14:paraId="4620DB2D" w14:textId="77777777" w:rsidR="007A5B77" w:rsidRPr="00FF4233" w:rsidRDefault="007A5B77" w:rsidP="007A5B77">
            <w:pPr>
              <w:pStyle w:val="Akapitzlist"/>
              <w:numPr>
                <w:ilvl w:val="1"/>
                <w:numId w:val="121"/>
              </w:numPr>
              <w:spacing w:before="120"/>
              <w:ind w:left="993" w:hanging="633"/>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758524F0" w14:textId="77777777" w:rsidR="007A5B77" w:rsidRPr="00EC0D07" w:rsidRDefault="007A5B77" w:rsidP="007A5B77">
            <w:pPr>
              <w:pStyle w:val="Akapitzlist"/>
              <w:numPr>
                <w:ilvl w:val="1"/>
                <w:numId w:val="121"/>
              </w:numPr>
              <w:spacing w:before="120"/>
              <w:ind w:left="993" w:hanging="633"/>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0FE6F1FE" w14:textId="77777777" w:rsidR="007A5B77" w:rsidRDefault="007A5B77" w:rsidP="007A5B77">
            <w:pPr>
              <w:pStyle w:val="Akapitzlist"/>
              <w:widowControl w:val="0"/>
              <w:tabs>
                <w:tab w:val="left" w:pos="426"/>
              </w:tabs>
              <w:autoSpaceDE w:val="0"/>
              <w:autoSpaceDN w:val="0"/>
              <w:adjustRightInd w:val="0"/>
              <w:spacing w:after="0" w:line="320" w:lineRule="atLeast"/>
              <w:ind w:left="360"/>
              <w:rPr>
                <w:rFonts w:asciiTheme="minorHAnsi" w:hAnsiTheme="minorHAnsi" w:cstheme="minorHAnsi"/>
              </w:rPr>
            </w:pPr>
            <w:r>
              <w:rPr>
                <w:rStyle w:val="lscontrol--valign"/>
                <w:rFonts w:asciiTheme="minorHAnsi" w:hAnsiTheme="minorHAnsi" w:cstheme="minorHAnsi"/>
                <w:b/>
              </w:rPr>
              <w:t xml:space="preserve">       42160000-8 </w:t>
            </w:r>
            <w:r>
              <w:rPr>
                <w:rFonts w:asciiTheme="minorHAnsi" w:hAnsiTheme="minorHAnsi" w:cstheme="minorHAnsi"/>
              </w:rPr>
              <w:t>Układy kotów grzewczych.</w:t>
            </w:r>
          </w:p>
          <w:p w14:paraId="29DE58D8" w14:textId="77777777" w:rsidR="007A5B77" w:rsidRPr="0098158A" w:rsidRDefault="007A5B77" w:rsidP="007A5B77">
            <w:pPr>
              <w:pStyle w:val="Akapitzlist"/>
              <w:widowControl w:val="0"/>
              <w:numPr>
                <w:ilvl w:val="0"/>
                <w:numId w:val="121"/>
              </w:numPr>
              <w:tabs>
                <w:tab w:val="left" w:pos="426"/>
              </w:tabs>
              <w:autoSpaceDE w:val="0"/>
              <w:autoSpaceDN w:val="0"/>
              <w:adjustRightInd w:val="0"/>
              <w:spacing w:line="320" w:lineRule="atLeast"/>
              <w:rPr>
                <w:rFonts w:asciiTheme="minorHAnsi" w:hAnsiTheme="minorHAnsi" w:cstheme="minorHAnsi"/>
                <w:b/>
                <w:bCs/>
              </w:rPr>
            </w:pPr>
            <w:r w:rsidRPr="0098158A">
              <w:rPr>
                <w:rFonts w:asciiTheme="minorHAnsi" w:hAnsiTheme="minorHAnsi" w:cstheme="minorHAnsi"/>
                <w:b/>
                <w:bCs/>
              </w:rPr>
              <w:t>Ilość i jakość dostaw</w:t>
            </w:r>
          </w:p>
          <w:p w14:paraId="52031974" w14:textId="77777777" w:rsidR="007A5B77" w:rsidRPr="009A3C8D" w:rsidRDefault="007A5B77" w:rsidP="007A5B77">
            <w:pPr>
              <w:pStyle w:val="Akapitzlist"/>
              <w:numPr>
                <w:ilvl w:val="1"/>
                <w:numId w:val="121"/>
              </w:numPr>
              <w:spacing w:before="120"/>
              <w:ind w:left="993" w:hanging="633"/>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5BF45FD0" w14:textId="77777777" w:rsidR="007A5B77" w:rsidRPr="00700C3A" w:rsidRDefault="007A5B77" w:rsidP="007A5B77">
            <w:pPr>
              <w:pStyle w:val="Akapitzlist"/>
              <w:numPr>
                <w:ilvl w:val="0"/>
                <w:numId w:val="121"/>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14:paraId="490CA540" w14:textId="77777777" w:rsidR="007A5B77" w:rsidRPr="00700C3A" w:rsidRDefault="007A5B77" w:rsidP="007A5B77">
            <w:pPr>
              <w:pStyle w:val="Akapitzlist"/>
              <w:numPr>
                <w:ilvl w:val="1"/>
                <w:numId w:val="121"/>
              </w:numPr>
              <w:spacing w:before="120"/>
              <w:ind w:left="993" w:hanging="633"/>
              <w:jc w:val="both"/>
              <w:rPr>
                <w:rStyle w:val="FontStyle27"/>
                <w:rFonts w:asciiTheme="minorHAnsi" w:hAnsiTheme="minorHAnsi"/>
              </w:rPr>
            </w:pPr>
            <w:r w:rsidRPr="00517C5E">
              <w:rPr>
                <w:rStyle w:val="FontStyle27"/>
                <w:rFonts w:asciiTheme="minorHAnsi" w:hAnsiTheme="minorHAnsi"/>
              </w:rPr>
              <w:t>Dostawca oświadcza, iż jego pracownicy lub pracownicy poddostawcy posiadają wymagane prawem uprawnienia do przewozu i rozładunku towarów.</w:t>
            </w:r>
          </w:p>
          <w:p w14:paraId="052C574E" w14:textId="77777777" w:rsidR="007A5B77" w:rsidRPr="00517C5E" w:rsidRDefault="007A5B77" w:rsidP="007A5B77">
            <w:pPr>
              <w:pStyle w:val="Akapitzlist"/>
              <w:numPr>
                <w:ilvl w:val="1"/>
                <w:numId w:val="121"/>
              </w:numPr>
              <w:spacing w:before="120"/>
              <w:ind w:left="993" w:hanging="633"/>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14:paraId="111DF0A7" w14:textId="77777777" w:rsidR="007A5B77" w:rsidRPr="00EC0D07" w:rsidRDefault="007A5B77" w:rsidP="007A5B77">
            <w:pPr>
              <w:pStyle w:val="Akapitzlist"/>
              <w:numPr>
                <w:ilvl w:val="0"/>
                <w:numId w:val="121"/>
              </w:numPr>
              <w:spacing w:before="120" w:after="120"/>
              <w:jc w:val="both"/>
              <w:rPr>
                <w:rFonts w:asciiTheme="minorHAnsi" w:hAnsiTheme="minorHAnsi" w:cs="Arial"/>
              </w:rPr>
            </w:pPr>
            <w:r w:rsidRPr="00EC0D07">
              <w:rPr>
                <w:rFonts w:asciiTheme="minorHAnsi" w:hAnsiTheme="minorHAnsi" w:cs="Arial"/>
              </w:rPr>
              <w:t xml:space="preserve">Regulacje prawne, instrukcje </w:t>
            </w:r>
          </w:p>
          <w:p w14:paraId="44A5FBAD" w14:textId="77777777" w:rsidR="007A5B77" w:rsidRPr="00700C3A" w:rsidRDefault="007A5B77" w:rsidP="007A5B77">
            <w:pPr>
              <w:pStyle w:val="Akapitzlist"/>
              <w:numPr>
                <w:ilvl w:val="1"/>
                <w:numId w:val="121"/>
              </w:numPr>
              <w:spacing w:before="120"/>
              <w:ind w:left="993" w:hanging="633"/>
              <w:jc w:val="both"/>
              <w:rPr>
                <w:rStyle w:val="FontStyle27"/>
                <w:rFonts w:asciiTheme="minorHAnsi" w:hAnsiTheme="minorHAnsi"/>
              </w:rPr>
            </w:pPr>
            <w:r w:rsidRPr="00700C3A">
              <w:rPr>
                <w:rStyle w:val="FontStyle27"/>
                <w:rFonts w:asciiTheme="minorHAnsi" w:hAnsiTheme="minorHAnsi"/>
              </w:rPr>
              <w:t>Dostawca będzie wykonywał roboty/świadczył usługi zgodnie z:</w:t>
            </w:r>
          </w:p>
          <w:p w14:paraId="2EB500DA" w14:textId="77777777" w:rsidR="007A5B77" w:rsidRPr="00517C5E" w:rsidRDefault="007A5B77" w:rsidP="007A5B77">
            <w:pPr>
              <w:pStyle w:val="Akapitzlist"/>
              <w:numPr>
                <w:ilvl w:val="2"/>
                <w:numId w:val="121"/>
              </w:numPr>
              <w:spacing w:before="120"/>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14:paraId="70EE7F56" w14:textId="77777777" w:rsidR="007A5B77" w:rsidRPr="00517C5E" w:rsidRDefault="007A5B77" w:rsidP="007A5B77">
            <w:pPr>
              <w:pStyle w:val="Akapitzlist"/>
              <w:numPr>
                <w:ilvl w:val="2"/>
                <w:numId w:val="121"/>
              </w:numPr>
              <w:spacing w:before="120"/>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14:paraId="089805C6" w14:textId="77777777" w:rsidR="007A5B77" w:rsidRPr="00EC0D07" w:rsidRDefault="007A5B77" w:rsidP="007A5B77">
            <w:pPr>
              <w:pStyle w:val="Akapitzlist"/>
              <w:numPr>
                <w:ilvl w:val="0"/>
                <w:numId w:val="121"/>
              </w:numPr>
              <w:spacing w:before="120" w:after="120"/>
              <w:jc w:val="both"/>
              <w:rPr>
                <w:rFonts w:asciiTheme="minorHAnsi" w:hAnsiTheme="minorHAnsi" w:cs="Arial"/>
              </w:rPr>
            </w:pPr>
            <w:r w:rsidRPr="00EC0D07">
              <w:rPr>
                <w:rFonts w:asciiTheme="minorHAnsi" w:hAnsiTheme="minorHAnsi" w:cs="Arial"/>
              </w:rPr>
              <w:t>Dokumenty właściwe dla ENEA POŁANIEC S.A</w:t>
            </w:r>
          </w:p>
          <w:p w14:paraId="4B223666"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 xml:space="preserve">Ogólne Warunki Zakupu </w:t>
            </w:r>
            <w:r>
              <w:rPr>
                <w:rStyle w:val="FontStyle27"/>
                <w:rFonts w:asciiTheme="minorHAnsi" w:hAnsiTheme="minorHAnsi"/>
              </w:rPr>
              <w:t>Towarów.</w:t>
            </w:r>
          </w:p>
          <w:p w14:paraId="7A8DCD1B"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Ochrony Przeciwpożarowej</w:t>
            </w:r>
            <w:r>
              <w:rPr>
                <w:rStyle w:val="FontStyle27"/>
                <w:rFonts w:asciiTheme="minorHAnsi" w:hAnsiTheme="minorHAnsi"/>
              </w:rPr>
              <w:t>.</w:t>
            </w:r>
          </w:p>
          <w:p w14:paraId="2D026DC9"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14:paraId="513A7DED"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Postepowania w Razie Wypadków i Nagłych Zachorowań</w:t>
            </w:r>
            <w:r>
              <w:rPr>
                <w:rStyle w:val="FontStyle27"/>
                <w:rFonts w:asciiTheme="minorHAnsi" w:hAnsiTheme="minorHAnsi"/>
              </w:rPr>
              <w:t>.</w:t>
            </w:r>
          </w:p>
          <w:p w14:paraId="4BFDD8FE"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z Odpadami</w:t>
            </w:r>
            <w:r>
              <w:rPr>
                <w:rStyle w:val="FontStyle27"/>
                <w:rFonts w:asciiTheme="minorHAnsi" w:hAnsiTheme="minorHAnsi"/>
              </w:rPr>
              <w:t>.</w:t>
            </w:r>
          </w:p>
          <w:p w14:paraId="647A77B1"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Przepustkowa dla Ruchu materiałowego</w:t>
            </w:r>
            <w:r>
              <w:rPr>
                <w:rStyle w:val="FontStyle27"/>
                <w:rFonts w:asciiTheme="minorHAnsi" w:hAnsiTheme="minorHAnsi"/>
              </w:rPr>
              <w:t>.</w:t>
            </w:r>
          </w:p>
          <w:p w14:paraId="494E9EF6" w14:textId="77777777" w:rsidR="007A5B7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14:paraId="68351F27" w14:textId="77777777" w:rsidR="007A5B77" w:rsidRPr="00EC0D07" w:rsidRDefault="007A5B77" w:rsidP="007A5B77">
            <w:pPr>
              <w:pStyle w:val="Akapitzlist"/>
              <w:numPr>
                <w:ilvl w:val="1"/>
                <w:numId w:val="121"/>
              </w:numPr>
              <w:spacing w:before="120"/>
              <w:ind w:left="993" w:hanging="633"/>
              <w:jc w:val="both"/>
              <w:rPr>
                <w:rStyle w:val="FontStyle27"/>
                <w:rFonts w:asciiTheme="minorHAnsi" w:hAnsiTheme="minorHAnsi"/>
              </w:rPr>
            </w:pPr>
            <w:r w:rsidRPr="00EC0D07">
              <w:rPr>
                <w:rStyle w:val="FontStyle27"/>
                <w:rFonts w:asciiTheme="minorHAnsi" w:hAnsiTheme="minorHAnsi"/>
              </w:rPr>
              <w:t>Instrukcja w Sprawie Zakazu Palenia Tytoniu</w:t>
            </w:r>
            <w:r>
              <w:rPr>
                <w:rStyle w:val="FontStyle27"/>
                <w:rFonts w:asciiTheme="minorHAnsi" w:hAnsiTheme="minorHAnsi"/>
              </w:rPr>
              <w:t>.</w:t>
            </w:r>
          </w:p>
          <w:p w14:paraId="58F90890" w14:textId="77777777" w:rsidR="007A5B77" w:rsidRPr="00286BF1" w:rsidRDefault="007A5B77" w:rsidP="007A5B77">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25" w:history="1">
              <w:r w:rsidRPr="006A691E">
                <w:rPr>
                  <w:rStyle w:val="Hipercze"/>
                  <w:rFonts w:asciiTheme="minorHAnsi" w:hAnsiTheme="minorHAnsi" w:cstheme="minorHAnsi"/>
                </w:rPr>
                <w:t>https://www.enea.pl/pl/grupaenea/o-grupie/spolki-grupy-enea/polaniec/zamowienia/dokumenty-dla-wykonawcow-i-dostawcow</w:t>
              </w:r>
            </w:hyperlink>
            <w:r>
              <w:rPr>
                <w:rFonts w:asciiTheme="minorHAnsi" w:hAnsiTheme="minorHAnsi" w:cstheme="minorHAnsi"/>
                <w:sz w:val="22"/>
                <w:szCs w:val="22"/>
              </w:rPr>
              <w:t xml:space="preserve">                               </w:t>
            </w:r>
          </w:p>
          <w:p w14:paraId="64CA5DA4" w14:textId="77777777" w:rsidR="007A5B77" w:rsidRDefault="007A5B77" w:rsidP="007A5B77">
            <w:pPr>
              <w:tabs>
                <w:tab w:val="left" w:pos="426"/>
              </w:tabs>
              <w:rPr>
                <w:rFonts w:asciiTheme="minorHAnsi" w:hAnsiTheme="minorHAnsi" w:cstheme="minorHAnsi"/>
                <w:sz w:val="22"/>
                <w:szCs w:val="22"/>
              </w:rPr>
            </w:pPr>
            <w:r>
              <w:rPr>
                <w:rFonts w:asciiTheme="minorHAnsi" w:hAnsiTheme="minorHAnsi" w:cstheme="minorHAnsi"/>
                <w:sz w:val="22"/>
                <w:szCs w:val="22"/>
              </w:rPr>
              <w:t xml:space="preserve">                                                                                                                                            </w:t>
            </w:r>
          </w:p>
          <w:p w14:paraId="0C089D4E" w14:textId="3D1197B9" w:rsidR="007A5B77" w:rsidRPr="00025664" w:rsidRDefault="007A5B77" w:rsidP="00E7610A">
            <w:pPr>
              <w:spacing w:after="160" w:line="259" w:lineRule="auto"/>
              <w:rPr>
                <w:rFonts w:asciiTheme="minorHAnsi" w:hAnsiTheme="minorHAnsi" w:cstheme="minorHAnsi"/>
                <w:color w:val="000000" w:themeColor="text1"/>
                <w:sz w:val="22"/>
                <w:szCs w:val="22"/>
              </w:rPr>
            </w:pPr>
          </w:p>
        </w:tc>
      </w:tr>
    </w:tbl>
    <w:p w14:paraId="008261E1" w14:textId="35F79C2F" w:rsidR="005230C4" w:rsidRDefault="00023629">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                                                                                                           </w:t>
      </w:r>
    </w:p>
    <w:p w14:paraId="237E9E1F" w14:textId="77777777" w:rsidR="005230C4" w:rsidRDefault="005230C4">
      <w:pPr>
        <w:rPr>
          <w:rFonts w:asciiTheme="minorHAnsi" w:hAnsiTheme="minorHAnsi" w:cstheme="minorHAnsi"/>
          <w:b/>
          <w:color w:val="000000" w:themeColor="text1"/>
          <w:sz w:val="22"/>
          <w:szCs w:val="22"/>
        </w:rPr>
      </w:pPr>
    </w:p>
    <w:p w14:paraId="1BB48D26" w14:textId="77777777" w:rsidR="005230C4" w:rsidRDefault="005230C4">
      <w:pPr>
        <w:rPr>
          <w:rFonts w:asciiTheme="minorHAnsi" w:hAnsiTheme="minorHAnsi" w:cstheme="minorHAnsi"/>
          <w:b/>
          <w:color w:val="000000" w:themeColor="text1"/>
          <w:sz w:val="22"/>
          <w:szCs w:val="22"/>
        </w:rPr>
      </w:pPr>
    </w:p>
    <w:p w14:paraId="59DD9A53" w14:textId="77777777" w:rsidR="005230C4" w:rsidRDefault="005230C4">
      <w:pPr>
        <w:rPr>
          <w:rFonts w:asciiTheme="minorHAnsi" w:hAnsiTheme="minorHAnsi" w:cstheme="minorHAnsi"/>
          <w:b/>
          <w:color w:val="000000" w:themeColor="text1"/>
          <w:sz w:val="22"/>
          <w:szCs w:val="22"/>
        </w:rPr>
      </w:pPr>
    </w:p>
    <w:p w14:paraId="5DDB2A00" w14:textId="77777777" w:rsidR="005230C4" w:rsidRDefault="005230C4">
      <w:pPr>
        <w:rPr>
          <w:rFonts w:asciiTheme="minorHAnsi" w:hAnsiTheme="minorHAnsi" w:cstheme="minorHAnsi"/>
          <w:b/>
          <w:color w:val="000000" w:themeColor="text1"/>
          <w:sz w:val="22"/>
          <w:szCs w:val="22"/>
        </w:rPr>
      </w:pPr>
    </w:p>
    <w:p w14:paraId="52911A61" w14:textId="77777777" w:rsidR="005230C4" w:rsidRDefault="005230C4">
      <w:pPr>
        <w:rPr>
          <w:rFonts w:asciiTheme="minorHAnsi" w:hAnsiTheme="minorHAnsi" w:cstheme="minorHAnsi"/>
          <w:b/>
          <w:color w:val="000000" w:themeColor="text1"/>
          <w:sz w:val="22"/>
          <w:szCs w:val="22"/>
        </w:rPr>
      </w:pPr>
    </w:p>
    <w:p w14:paraId="160B311B" w14:textId="77777777" w:rsidR="005230C4" w:rsidRDefault="005230C4">
      <w:pPr>
        <w:rPr>
          <w:rFonts w:asciiTheme="minorHAnsi" w:hAnsiTheme="minorHAnsi" w:cstheme="minorHAnsi"/>
          <w:b/>
          <w:color w:val="000000" w:themeColor="text1"/>
          <w:sz w:val="22"/>
          <w:szCs w:val="22"/>
        </w:rPr>
      </w:pPr>
    </w:p>
    <w:p w14:paraId="204FBBF1" w14:textId="77777777" w:rsidR="005230C4" w:rsidRDefault="005230C4">
      <w:pPr>
        <w:rPr>
          <w:rFonts w:asciiTheme="minorHAnsi" w:hAnsiTheme="minorHAnsi" w:cstheme="minorHAnsi"/>
          <w:b/>
          <w:color w:val="000000" w:themeColor="text1"/>
          <w:sz w:val="22"/>
          <w:szCs w:val="22"/>
        </w:rPr>
      </w:pPr>
    </w:p>
    <w:p w14:paraId="65E9ACBA" w14:textId="77777777" w:rsidR="005230C4" w:rsidRDefault="005230C4">
      <w:pPr>
        <w:rPr>
          <w:rFonts w:asciiTheme="minorHAnsi" w:hAnsiTheme="minorHAnsi" w:cstheme="minorHAnsi"/>
          <w:b/>
          <w:color w:val="000000" w:themeColor="text1"/>
          <w:sz w:val="22"/>
          <w:szCs w:val="22"/>
        </w:rPr>
      </w:pPr>
    </w:p>
    <w:p w14:paraId="57DAC53B" w14:textId="77777777" w:rsidR="005230C4" w:rsidRDefault="005230C4">
      <w:pPr>
        <w:rPr>
          <w:rFonts w:asciiTheme="minorHAnsi" w:hAnsiTheme="minorHAnsi" w:cstheme="minorHAnsi"/>
          <w:b/>
          <w:color w:val="000000" w:themeColor="text1"/>
          <w:sz w:val="22"/>
          <w:szCs w:val="22"/>
        </w:rPr>
      </w:pPr>
    </w:p>
    <w:p w14:paraId="25B7ABA0" w14:textId="55C9570D" w:rsidR="005B1628" w:rsidRDefault="005230C4">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r w:rsidR="00023629">
        <w:rPr>
          <w:rFonts w:asciiTheme="minorHAnsi" w:hAnsiTheme="minorHAnsi" w:cstheme="minorHAnsi"/>
          <w:b/>
          <w:color w:val="000000" w:themeColor="text1"/>
          <w:sz w:val="22"/>
          <w:szCs w:val="22"/>
        </w:rPr>
        <w:t xml:space="preserve"> </w:t>
      </w:r>
      <w:r w:rsidR="00023629">
        <w:rPr>
          <w:rFonts w:asciiTheme="minorHAnsi" w:hAnsiTheme="minorHAnsi" w:cstheme="minorHAnsi"/>
          <w:b/>
          <w:sz w:val="22"/>
          <w:szCs w:val="22"/>
        </w:rPr>
        <w:t>Załącznik nr 1.2.(Rys.)</w:t>
      </w:r>
      <w:r w:rsidR="00023629" w:rsidRPr="00572273">
        <w:rPr>
          <w:rFonts w:asciiTheme="minorHAnsi" w:hAnsiTheme="minorHAnsi" w:cstheme="minorHAnsi"/>
          <w:b/>
          <w:sz w:val="22"/>
          <w:szCs w:val="22"/>
        </w:rPr>
        <w:t xml:space="preserve"> do </w:t>
      </w:r>
      <w:r w:rsidR="00023629">
        <w:rPr>
          <w:rFonts w:asciiTheme="minorHAnsi" w:hAnsiTheme="minorHAnsi" w:cstheme="minorHAnsi"/>
          <w:b/>
          <w:sz w:val="22"/>
          <w:szCs w:val="22"/>
        </w:rPr>
        <w:t>Formularz ofertowego</w:t>
      </w:r>
    </w:p>
    <w:p w14:paraId="15A608A6" w14:textId="77777777" w:rsidR="00023629" w:rsidRDefault="00023629" w:rsidP="00102762">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4D7358E2" w14:textId="5CC1157A" w:rsidR="00023629" w:rsidRDefault="00023629" w:rsidP="00102762">
      <w:pPr>
        <w:spacing w:line="276" w:lineRule="auto"/>
        <w:jc w:val="right"/>
        <w:rPr>
          <w:rFonts w:asciiTheme="minorHAnsi" w:hAnsiTheme="minorHAnsi" w:cstheme="minorHAnsi"/>
          <w:b/>
          <w:color w:val="000000" w:themeColor="text1"/>
          <w:sz w:val="22"/>
          <w:szCs w:val="22"/>
        </w:rPr>
      </w:pPr>
      <w:r w:rsidRPr="00023629">
        <w:rPr>
          <w:rFonts w:asciiTheme="minorHAnsi" w:hAnsiTheme="minorHAnsi" w:cstheme="minorHAnsi"/>
          <w:b/>
          <w:noProof/>
          <w:color w:val="000000" w:themeColor="text1"/>
          <w:sz w:val="22"/>
          <w:szCs w:val="22"/>
        </w:rPr>
        <w:drawing>
          <wp:inline distT="0" distB="0" distL="0" distR="0" wp14:anchorId="7661CDCC" wp14:editId="1A819892">
            <wp:extent cx="6299835" cy="880237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99835" cy="8802370"/>
                    </a:xfrm>
                    <a:prstGeom prst="rect">
                      <a:avLst/>
                    </a:prstGeom>
                  </pic:spPr>
                </pic:pic>
              </a:graphicData>
            </a:graphic>
          </wp:inline>
        </w:drawing>
      </w:r>
    </w:p>
    <w:p w14:paraId="70A68905"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3F757CC9"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66D6488C"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29380420"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0C4F9AEA"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76292682" w14:textId="796B0B76" w:rsidR="00E54ACB" w:rsidRPr="00102762" w:rsidRDefault="00023629" w:rsidP="003F2336">
      <w:pPr>
        <w:spacing w:line="276" w:lineRule="auto"/>
        <w:rPr>
          <w:rFonts w:asciiTheme="minorHAnsi" w:hAnsiTheme="minorHAnsi" w:cstheme="minorHAnsi"/>
          <w:sz w:val="22"/>
          <w:szCs w:val="22"/>
        </w:rPr>
      </w:pPr>
      <w:r>
        <w:rPr>
          <w:rFonts w:asciiTheme="minorHAnsi" w:hAnsiTheme="minorHAnsi" w:cstheme="minorHAnsi"/>
          <w:b/>
          <w:color w:val="000000" w:themeColor="text1"/>
          <w:sz w:val="22"/>
          <w:szCs w:val="22"/>
        </w:rPr>
        <w:t xml:space="preserve">                                                                                                                                  </w:t>
      </w:r>
      <w:r w:rsidR="001B2D70">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14:paraId="40356A26" w14:textId="77777777" w:rsidR="00D85DA5" w:rsidRPr="000F15FC" w:rsidRDefault="00D85DA5" w:rsidP="00F85B54">
      <w:pPr>
        <w:spacing w:line="276" w:lineRule="auto"/>
        <w:jc w:val="center"/>
        <w:rPr>
          <w:rFonts w:asciiTheme="minorHAnsi" w:hAnsiTheme="minorHAnsi" w:cstheme="minorHAnsi"/>
          <w:b/>
          <w:strike/>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14:paraId="13C95353" w14:textId="77777777" w:rsidR="00D6390F" w:rsidRPr="000F15FC" w:rsidRDefault="00D6390F" w:rsidP="00093223">
      <w:pPr>
        <w:spacing w:line="276" w:lineRule="auto"/>
        <w:jc w:val="right"/>
        <w:rPr>
          <w:rFonts w:asciiTheme="minorHAnsi" w:hAnsiTheme="minorHAnsi" w:cstheme="minorHAnsi"/>
          <w:b/>
          <w:strike/>
          <w:sz w:val="22"/>
          <w:szCs w:val="22"/>
        </w:rPr>
      </w:pPr>
    </w:p>
    <w:p w14:paraId="2D8E55F2" w14:textId="4DC2FCC3"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75A921D7"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B62DFB" w:rsidRPr="00317BA2">
        <w:rPr>
          <w:rFonts w:asciiTheme="minorHAnsi" w:hAnsiTheme="minorHAnsi" w:cstheme="minorHAnsi"/>
          <w:b/>
          <w:sz w:val="28"/>
          <w:szCs w:val="28"/>
        </w:rPr>
        <w:t>4100/JW00/31/KZ/2021/0000081888</w:t>
      </w:r>
      <w:r w:rsidR="00B62DFB">
        <w:rPr>
          <w:rFonts w:asciiTheme="minorHAnsi" w:hAnsiTheme="minorHAnsi" w:cstheme="minorHAnsi"/>
          <w:b/>
          <w:sz w:val="28"/>
          <w:szCs w:val="28"/>
        </w:rPr>
        <w:t>/1300011412</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14:paraId="3BB9A83F" w14:textId="77777777" w:rsidR="00E54ACB" w:rsidRPr="00382876" w:rsidRDefault="00E54ACB" w:rsidP="00093223">
      <w:pPr>
        <w:spacing w:line="276" w:lineRule="auto"/>
        <w:jc w:val="both"/>
        <w:rPr>
          <w:rFonts w:asciiTheme="minorHAnsi" w:hAnsiTheme="minorHAnsi" w:cstheme="minorHAnsi"/>
          <w:strike/>
          <w:sz w:val="22"/>
          <w:szCs w:val="22"/>
        </w:rPr>
      </w:pPr>
    </w:p>
    <w:p w14:paraId="5C78526D" w14:textId="77777777" w:rsidR="00E54ACB" w:rsidRPr="00382876" w:rsidRDefault="00E54ACB" w:rsidP="00093223">
      <w:pPr>
        <w:spacing w:line="276" w:lineRule="auto"/>
        <w:jc w:val="both"/>
        <w:rPr>
          <w:rFonts w:asciiTheme="minorHAnsi" w:hAnsiTheme="minorHAnsi" w:cstheme="minorHAnsi"/>
          <w:strike/>
          <w:sz w:val="22"/>
          <w:szCs w:val="22"/>
        </w:rPr>
      </w:pPr>
    </w:p>
    <w:p w14:paraId="0EFF073A" w14:textId="77777777"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14:paraId="68C4F790" w14:textId="77777777" w:rsidR="00E54ACB" w:rsidRPr="00382876" w:rsidRDefault="00E54ACB" w:rsidP="00093223">
      <w:pPr>
        <w:widowControl w:val="0"/>
        <w:autoSpaceDE w:val="0"/>
        <w:spacing w:line="276" w:lineRule="auto"/>
        <w:rPr>
          <w:rFonts w:asciiTheme="minorHAnsi" w:hAnsiTheme="minorHAnsi" w:cstheme="minorHAnsi"/>
          <w:b/>
          <w:bCs/>
          <w:strike/>
          <w:sz w:val="22"/>
          <w:szCs w:val="22"/>
        </w:rPr>
      </w:pPr>
    </w:p>
    <w:p w14:paraId="675A31B1" w14:textId="77777777"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14:paraId="0A31401A" w14:textId="1DC8F9AD"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14:paraId="1E74CF08"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0237387B"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1B7E809B" w14:textId="77777777"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0D9619D1"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72106B84"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3C2B56EE"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313DCDED"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14:paraId="3A79A93E" w14:textId="77777777" w:rsidR="00E54ACB" w:rsidRPr="00382876" w:rsidRDefault="00E54ACB" w:rsidP="00093223">
      <w:pPr>
        <w:spacing w:line="276" w:lineRule="auto"/>
        <w:jc w:val="right"/>
        <w:rPr>
          <w:rFonts w:asciiTheme="minorHAnsi" w:hAnsiTheme="minorHAnsi" w:cstheme="minorHAnsi"/>
          <w:strike/>
          <w:sz w:val="22"/>
          <w:szCs w:val="22"/>
        </w:rPr>
      </w:pPr>
    </w:p>
    <w:p w14:paraId="685E8D08" w14:textId="77777777" w:rsidR="00E54ACB" w:rsidRPr="00382876" w:rsidRDefault="00E54ACB" w:rsidP="00093223">
      <w:pPr>
        <w:spacing w:line="276" w:lineRule="auto"/>
        <w:jc w:val="right"/>
        <w:rPr>
          <w:rFonts w:asciiTheme="minorHAnsi" w:hAnsiTheme="minorHAnsi" w:cstheme="minorHAnsi"/>
          <w:strike/>
          <w:sz w:val="22"/>
          <w:szCs w:val="22"/>
        </w:rPr>
      </w:pPr>
    </w:p>
    <w:p w14:paraId="0E556020" w14:textId="77777777" w:rsidR="00E54ACB" w:rsidRPr="00382876" w:rsidRDefault="00E54ACB" w:rsidP="00093223">
      <w:pPr>
        <w:spacing w:line="276" w:lineRule="auto"/>
        <w:jc w:val="right"/>
        <w:rPr>
          <w:rFonts w:asciiTheme="minorHAnsi" w:hAnsiTheme="minorHAnsi" w:cstheme="minorHAnsi"/>
          <w:strike/>
          <w:sz w:val="22"/>
          <w:szCs w:val="22"/>
        </w:rPr>
      </w:pPr>
    </w:p>
    <w:p w14:paraId="7C555488" w14:textId="594DB712"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14:paraId="7098EC59" w14:textId="77777777" w:rsidR="00E54ACB" w:rsidRPr="00382876" w:rsidRDefault="00E54ACB" w:rsidP="00093223">
      <w:pPr>
        <w:spacing w:line="276" w:lineRule="auto"/>
        <w:jc w:val="right"/>
        <w:rPr>
          <w:rFonts w:asciiTheme="minorHAnsi" w:hAnsiTheme="minorHAnsi" w:cstheme="minorHAnsi"/>
          <w:b/>
          <w:strike/>
          <w:sz w:val="22"/>
          <w:szCs w:val="22"/>
        </w:rPr>
      </w:pPr>
    </w:p>
    <w:p w14:paraId="35B017C8" w14:textId="77777777" w:rsidR="00E54ACB" w:rsidRPr="00382876" w:rsidRDefault="00E54ACB" w:rsidP="00093223">
      <w:pPr>
        <w:spacing w:line="276" w:lineRule="auto"/>
        <w:jc w:val="right"/>
        <w:rPr>
          <w:rFonts w:asciiTheme="minorHAnsi" w:hAnsiTheme="minorHAnsi" w:cstheme="minorHAnsi"/>
          <w:b/>
          <w:strike/>
          <w:sz w:val="22"/>
          <w:szCs w:val="22"/>
        </w:rPr>
      </w:pPr>
    </w:p>
    <w:p w14:paraId="3F8D1A77" w14:textId="77777777" w:rsidR="00E54ACB" w:rsidRPr="00382876" w:rsidRDefault="00E54ACB" w:rsidP="00093223">
      <w:pPr>
        <w:spacing w:line="276" w:lineRule="auto"/>
        <w:jc w:val="right"/>
        <w:rPr>
          <w:rFonts w:asciiTheme="minorHAnsi" w:hAnsiTheme="minorHAnsi" w:cstheme="minorHAnsi"/>
          <w:b/>
          <w:strike/>
          <w:sz w:val="22"/>
          <w:szCs w:val="22"/>
        </w:rPr>
      </w:pPr>
    </w:p>
    <w:p w14:paraId="233D13A9" w14:textId="77777777" w:rsidR="00E54ACB" w:rsidRPr="00382876" w:rsidRDefault="00E54ACB" w:rsidP="00093223">
      <w:pPr>
        <w:spacing w:line="276" w:lineRule="auto"/>
        <w:jc w:val="right"/>
        <w:rPr>
          <w:rFonts w:asciiTheme="minorHAnsi" w:hAnsiTheme="minorHAnsi" w:cstheme="minorHAnsi"/>
          <w:b/>
          <w:strike/>
          <w:sz w:val="22"/>
          <w:szCs w:val="22"/>
        </w:rPr>
      </w:pPr>
    </w:p>
    <w:p w14:paraId="7927F85B"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14:paraId="0D6FC395" w14:textId="77777777" w:rsidR="00E54ACB" w:rsidRPr="00382876" w:rsidRDefault="00E54ACB" w:rsidP="00093223">
      <w:pPr>
        <w:spacing w:line="276" w:lineRule="auto"/>
        <w:jc w:val="right"/>
        <w:rPr>
          <w:rFonts w:asciiTheme="minorHAnsi" w:hAnsiTheme="minorHAnsi" w:cstheme="minorHAnsi"/>
          <w:strike/>
          <w:sz w:val="22"/>
          <w:szCs w:val="22"/>
        </w:rPr>
      </w:pPr>
    </w:p>
    <w:p w14:paraId="13AEDCCF" w14:textId="77777777" w:rsidR="00E54ACB" w:rsidRPr="00382876" w:rsidRDefault="00E54ACB" w:rsidP="00093223">
      <w:pPr>
        <w:spacing w:line="276" w:lineRule="auto"/>
        <w:rPr>
          <w:rFonts w:asciiTheme="minorHAnsi" w:eastAsiaTheme="majorEastAsia" w:hAnsiTheme="minorHAnsi" w:cstheme="minorHAnsi"/>
          <w:b/>
          <w:strike/>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3BB690E" w14:textId="77777777" w:rsidR="00F4275B" w:rsidRDefault="00E54ACB" w:rsidP="00F4275B">
      <w:pPr>
        <w:tabs>
          <w:tab w:val="left" w:pos="0"/>
        </w:tabs>
        <w:spacing w:before="120" w:line="276" w:lineRule="auto"/>
        <w:contextualSpacing/>
        <w:jc w:val="center"/>
        <w:rPr>
          <w:rFonts w:asciiTheme="minorHAnsi" w:hAnsiTheme="minorHAnsi" w:cstheme="minorHAnsi"/>
          <w:b/>
          <w:sz w:val="28"/>
          <w:szCs w:val="28"/>
        </w:rPr>
      </w:pPr>
      <w:r w:rsidRPr="00F85B54">
        <w:rPr>
          <w:rFonts w:asciiTheme="minorHAnsi" w:eastAsia="Calibri" w:hAnsiTheme="minorHAnsi" w:cstheme="minorHAnsi"/>
          <w:b/>
          <w:bCs/>
          <w:sz w:val="22"/>
          <w:szCs w:val="22"/>
          <w:lang w:eastAsia="en-US"/>
        </w:rPr>
        <w:t xml:space="preserve"> </w:t>
      </w:r>
      <w:r w:rsidR="00F4275B" w:rsidRPr="00317BA2">
        <w:rPr>
          <w:rFonts w:asciiTheme="minorHAnsi" w:hAnsiTheme="minorHAnsi" w:cstheme="minorHAnsi"/>
          <w:b/>
          <w:sz w:val="28"/>
          <w:szCs w:val="28"/>
        </w:rPr>
        <w:t>4100/JW00/31/KZ/2021/0000081888</w:t>
      </w:r>
      <w:r w:rsidR="00F4275B">
        <w:rPr>
          <w:rFonts w:asciiTheme="minorHAnsi" w:hAnsiTheme="minorHAnsi" w:cstheme="minorHAnsi"/>
          <w:b/>
          <w:sz w:val="28"/>
          <w:szCs w:val="28"/>
        </w:rPr>
        <w:t>/1300011412</w:t>
      </w:r>
    </w:p>
    <w:p w14:paraId="4990ADE1" w14:textId="77777777" w:rsidR="00E54ACB" w:rsidRPr="00942809" w:rsidRDefault="00E54ACB" w:rsidP="00F4275B">
      <w:pPr>
        <w:tabs>
          <w:tab w:val="left" w:pos="0"/>
        </w:tabs>
        <w:spacing w:before="120" w:line="276" w:lineRule="auto"/>
        <w:contextualSpacing/>
        <w:jc w:val="center"/>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lastRenderedPageBreak/>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38357529" w14:textId="77777777" w:rsidR="00023629" w:rsidRDefault="00023629" w:rsidP="008E61C7">
      <w:pPr>
        <w:jc w:val="right"/>
        <w:rPr>
          <w:rFonts w:asciiTheme="minorHAnsi" w:hAnsiTheme="minorHAnsi" w:cstheme="minorHAnsi"/>
          <w:b/>
          <w:strike/>
          <w:sz w:val="22"/>
          <w:szCs w:val="22"/>
        </w:rPr>
      </w:pPr>
    </w:p>
    <w:p w14:paraId="0FC7CFE6" w14:textId="77777777" w:rsidR="00023629" w:rsidRDefault="00023629" w:rsidP="008E61C7">
      <w:pPr>
        <w:jc w:val="right"/>
        <w:rPr>
          <w:rFonts w:asciiTheme="minorHAnsi" w:hAnsiTheme="minorHAnsi" w:cstheme="minorHAnsi"/>
          <w:b/>
          <w:strike/>
          <w:sz w:val="22"/>
          <w:szCs w:val="22"/>
        </w:rPr>
      </w:pPr>
    </w:p>
    <w:p w14:paraId="491170CE" w14:textId="77777777" w:rsidR="00023629" w:rsidRDefault="00023629" w:rsidP="008E61C7">
      <w:pPr>
        <w:jc w:val="right"/>
        <w:rPr>
          <w:rFonts w:asciiTheme="minorHAnsi" w:hAnsiTheme="minorHAnsi" w:cstheme="minorHAnsi"/>
          <w:b/>
          <w:strike/>
          <w:sz w:val="22"/>
          <w:szCs w:val="22"/>
        </w:rPr>
      </w:pPr>
    </w:p>
    <w:p w14:paraId="678C6CB2" w14:textId="77777777" w:rsidR="00023629" w:rsidRDefault="00023629" w:rsidP="008E61C7">
      <w:pPr>
        <w:jc w:val="right"/>
        <w:rPr>
          <w:rFonts w:asciiTheme="minorHAnsi" w:hAnsiTheme="minorHAnsi" w:cstheme="minorHAnsi"/>
          <w:b/>
          <w:strike/>
          <w:sz w:val="22"/>
          <w:szCs w:val="22"/>
        </w:rPr>
      </w:pPr>
    </w:p>
    <w:p w14:paraId="208DEF83" w14:textId="77777777" w:rsidR="00023629" w:rsidRDefault="00023629" w:rsidP="008E61C7">
      <w:pPr>
        <w:jc w:val="right"/>
        <w:rPr>
          <w:rFonts w:asciiTheme="minorHAnsi" w:hAnsiTheme="minorHAnsi" w:cstheme="minorHAnsi"/>
          <w:b/>
          <w:strike/>
          <w:sz w:val="22"/>
          <w:szCs w:val="22"/>
        </w:rPr>
      </w:pPr>
    </w:p>
    <w:p w14:paraId="7E55E202" w14:textId="77777777" w:rsidR="00023629" w:rsidRDefault="00023629" w:rsidP="008E61C7">
      <w:pPr>
        <w:jc w:val="right"/>
        <w:rPr>
          <w:rFonts w:asciiTheme="minorHAnsi" w:hAnsiTheme="minorHAnsi" w:cstheme="minorHAnsi"/>
          <w:b/>
          <w:strike/>
          <w:sz w:val="22"/>
          <w:szCs w:val="22"/>
        </w:rPr>
      </w:pPr>
    </w:p>
    <w:p w14:paraId="78B35E41" w14:textId="5F028284"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B30A807" w:rsidR="00E54ACB" w:rsidRPr="00A13387" w:rsidRDefault="005B54D8" w:rsidP="00043C0F">
      <w:pPr>
        <w:jc w:val="right"/>
        <w:rPr>
          <w:rFonts w:asciiTheme="minorHAnsi" w:hAnsiTheme="minorHAnsi" w:cstheme="minorHAnsi"/>
          <w:b/>
          <w:sz w:val="22"/>
          <w:szCs w:val="22"/>
          <w:lang w:val="de-DE"/>
        </w:rPr>
      </w:pPr>
      <w:bookmarkStart w:id="53" w:name="_Toc55188408"/>
      <w:bookmarkStart w:id="54" w:name="_Toc55193614"/>
      <w:bookmarkStart w:id="55" w:name="_Toc55193877"/>
      <w:bookmarkStart w:id="56" w:name="_Toc55194139"/>
      <w:bookmarkStart w:id="57" w:name="_Toc55188409"/>
      <w:bookmarkStart w:id="58" w:name="_Toc55193615"/>
      <w:bookmarkStart w:id="59" w:name="_Toc55193878"/>
      <w:bookmarkStart w:id="60" w:name="_Toc55194140"/>
      <w:bookmarkStart w:id="61" w:name="_Toc55188533"/>
      <w:bookmarkStart w:id="62" w:name="_Toc55193739"/>
      <w:bookmarkStart w:id="63" w:name="_Toc55194002"/>
      <w:bookmarkStart w:id="64" w:name="_Toc55194264"/>
      <w:bookmarkStart w:id="65" w:name="_Toc55188534"/>
      <w:bookmarkStart w:id="66" w:name="_Toc55193740"/>
      <w:bookmarkStart w:id="67" w:name="_Toc55194003"/>
      <w:bookmarkStart w:id="68" w:name="_Toc55194265"/>
      <w:bookmarkStart w:id="69" w:name="_Toc55188538"/>
      <w:bookmarkStart w:id="70" w:name="_Toc55193744"/>
      <w:bookmarkStart w:id="71" w:name="_Toc55194007"/>
      <w:bookmarkStart w:id="72" w:name="_Toc55194269"/>
      <w:bookmarkStart w:id="73" w:name="_Toc55194009"/>
      <w:bookmarkStart w:id="74" w:name="_OGÓLNE_WARUNKI_ZAKUPU"/>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75"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75"/>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325F15"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r w:rsidRPr="00614F25">
        <w:rPr>
          <w:rFonts w:asciiTheme="minorHAnsi" w:hAnsiTheme="minorHAnsi" w:cstheme="minorHAnsi"/>
          <w:szCs w:val="22"/>
        </w:rPr>
        <w:lastRenderedPageBreak/>
        <w:t>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1118D4D3" w:rsidR="00A06A4C" w:rsidRPr="00715139" w:rsidRDefault="00A96ECC" w:rsidP="00470A0C">
      <w:pPr>
        <w:pStyle w:val="Akapitzlist"/>
        <w:numPr>
          <w:ilvl w:val="1"/>
          <w:numId w:val="106"/>
        </w:numPr>
        <w:ind w:left="851"/>
        <w:rPr>
          <w:rFonts w:asciiTheme="minorHAnsi" w:hAnsiTheme="minorHAnsi" w:cstheme="minorHAnsi"/>
        </w:rPr>
      </w:pPr>
      <w:r w:rsidRPr="006F2E89">
        <w:rPr>
          <w:rFonts w:asciiTheme="minorHAnsi" w:eastAsia="Times" w:hAnsiTheme="minorHAnsi" w:cstheme="minorHAnsi"/>
          <w:bCs/>
        </w:rPr>
        <w:t xml:space="preserve"> </w:t>
      </w:r>
      <w:r w:rsidR="00215BF7" w:rsidRPr="006F2E89">
        <w:rPr>
          <w:rFonts w:asciiTheme="minorHAnsi" w:eastAsia="Times" w:hAnsiTheme="minorHAnsi" w:cstheme="minorHAnsi"/>
          <w:bCs/>
        </w:rPr>
        <w:t>Zamawiający zleca, a Dostawca</w:t>
      </w:r>
      <w:r w:rsidR="00215BF7" w:rsidRPr="006F2E89" w:rsidDel="00CF2AF6">
        <w:rPr>
          <w:rFonts w:asciiTheme="minorHAnsi" w:eastAsia="Times" w:hAnsiTheme="minorHAnsi" w:cstheme="minorHAnsi"/>
          <w:bCs/>
        </w:rPr>
        <w:t xml:space="preserve"> </w:t>
      </w:r>
      <w:r w:rsidR="00215BF7" w:rsidRPr="006F2E89">
        <w:rPr>
          <w:rFonts w:asciiTheme="minorHAnsi" w:eastAsia="Times" w:hAnsiTheme="minorHAnsi" w:cstheme="minorHAnsi"/>
          <w:bCs/>
        </w:rPr>
        <w:t xml:space="preserve"> przyjmuje do realizacji</w:t>
      </w:r>
      <w:r w:rsidR="00215BF7" w:rsidRPr="006F2E89">
        <w:rPr>
          <w:rFonts w:asciiTheme="minorHAnsi" w:hAnsiTheme="minorHAnsi" w:cstheme="minorHAnsi"/>
          <w:b/>
          <w:bCs/>
        </w:rPr>
        <w:t xml:space="preserve"> </w:t>
      </w:r>
      <w:r w:rsidR="00215BF7" w:rsidRPr="006F2E89">
        <w:rPr>
          <w:rFonts w:asciiTheme="minorHAnsi" w:hAnsiTheme="minorHAnsi" w:cstheme="minorHAnsi"/>
          <w:bCs/>
        </w:rPr>
        <w:t>zamówienie</w:t>
      </w:r>
      <w:r w:rsidR="00400BF2" w:rsidRPr="006F2E89">
        <w:rPr>
          <w:rFonts w:asciiTheme="minorHAnsi" w:hAnsiTheme="minorHAnsi" w:cstheme="minorHAnsi"/>
          <w:bCs/>
        </w:rPr>
        <w:t xml:space="preserve"> zgodnie ze złożoną ofertą nr……………………..</w:t>
      </w:r>
      <w:r w:rsidR="00215BF7" w:rsidRPr="006F2E89">
        <w:rPr>
          <w:rFonts w:asciiTheme="minorHAnsi" w:hAnsiTheme="minorHAnsi" w:cstheme="minorHAnsi"/>
          <w:bCs/>
        </w:rPr>
        <w:t xml:space="preserve"> na</w:t>
      </w:r>
      <w:r w:rsidR="00FF7966">
        <w:rPr>
          <w:rFonts w:asciiTheme="minorHAnsi" w:hAnsiTheme="minorHAnsi" w:cstheme="minorHAnsi"/>
          <w:bCs/>
        </w:rPr>
        <w:t xml:space="preserve"> </w:t>
      </w:r>
      <w:r w:rsidR="006F2E89" w:rsidRPr="006F2E89">
        <w:rPr>
          <w:rFonts w:asciiTheme="minorHAnsi" w:hAnsiTheme="minorHAnsi" w:cstheme="minorHAnsi"/>
          <w:bCs/>
        </w:rPr>
        <w:t>dostaw</w:t>
      </w:r>
      <w:r w:rsidR="00470A0C">
        <w:rPr>
          <w:rFonts w:asciiTheme="minorHAnsi" w:hAnsiTheme="minorHAnsi" w:cstheme="minorHAnsi"/>
          <w:bCs/>
        </w:rPr>
        <w:t>ę</w:t>
      </w:r>
      <w:r w:rsidR="00A46F9A">
        <w:rPr>
          <w:rFonts w:asciiTheme="minorHAnsi" w:hAnsiTheme="minorHAnsi" w:cstheme="minorHAnsi"/>
          <w:bCs/>
        </w:rPr>
        <w:t xml:space="preserve"> </w:t>
      </w:r>
      <w:r w:rsidR="00D5224E" w:rsidRPr="00C22E85">
        <w:rPr>
          <w:rFonts w:asciiTheme="minorHAnsi" w:hAnsiTheme="minorHAnsi" w:cstheme="minorHAnsi"/>
          <w:b/>
          <w:bCs/>
        </w:rPr>
        <w:t>szczęk stałych stalowych 4028.01.002/D do kruszarki szczękowej 40.27 MAKRUM</w:t>
      </w:r>
      <w:r w:rsidR="00D5224E">
        <w:rPr>
          <w:rFonts w:asciiTheme="minorHAnsi" w:hAnsiTheme="minorHAnsi" w:cstheme="minorHAnsi"/>
          <w:b/>
          <w:bCs/>
        </w:rPr>
        <w:t xml:space="preserve"> wykonanych zgodnie </w:t>
      </w:r>
      <w:r w:rsidR="00D5224E" w:rsidRPr="00645B8F">
        <w:rPr>
          <w:rFonts w:asciiTheme="minorHAnsi" w:hAnsiTheme="minorHAnsi" w:cstheme="minorHAnsi"/>
          <w:b/>
          <w:bCs/>
        </w:rPr>
        <w:t xml:space="preserve">z </w:t>
      </w:r>
      <w:r w:rsidR="00D5224E" w:rsidRPr="00645B8F">
        <w:rPr>
          <w:rFonts w:asciiTheme="minorHAnsi" w:hAnsiTheme="minorHAnsi" w:cstheme="minorHAnsi"/>
          <w:b/>
        </w:rPr>
        <w:t>rys. 11.002.03.000.002.0</w:t>
      </w:r>
      <w:r w:rsidR="00C02D66">
        <w:rPr>
          <w:rFonts w:asciiTheme="minorHAnsi" w:hAnsiTheme="minorHAnsi" w:cstheme="minorHAnsi"/>
          <w:bCs/>
        </w:rPr>
        <w:t>, zgodnie z pkt 4.1</w:t>
      </w:r>
      <w:r w:rsidR="00470A0C">
        <w:rPr>
          <w:rFonts w:asciiTheme="minorHAnsi" w:hAnsiTheme="minorHAnsi" w:cstheme="minorHAnsi"/>
        </w:rPr>
        <w:t>,</w:t>
      </w:r>
      <w:r w:rsidRPr="00715139">
        <w:rPr>
          <w:rFonts w:asciiTheme="minorHAnsi" w:hAnsiTheme="minorHAnsi" w:cstheme="minorHAnsi"/>
        </w:rPr>
        <w:t xml:space="preserve"> dalej</w:t>
      </w:r>
      <w:r w:rsidR="001D71D1" w:rsidRPr="00715139">
        <w:rPr>
          <w:rFonts w:asciiTheme="minorHAnsi" w:hAnsiTheme="minorHAnsi" w:cstheme="minorHAnsi"/>
        </w:rPr>
        <w:t xml:space="preserve"> „Towar”</w:t>
      </w:r>
      <w:r w:rsidRPr="00715139">
        <w:rPr>
          <w:rFonts w:asciiTheme="minorHAnsi" w:hAnsiTheme="minorHAnsi" w:cstheme="minorHAnsi"/>
        </w:rPr>
        <w:t>.</w:t>
      </w:r>
    </w:p>
    <w:p w14:paraId="0F56C36D" w14:textId="7EA9FB81"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F63AC6">
        <w:rPr>
          <w:rFonts w:asciiTheme="minorHAnsi" w:hAnsiTheme="minorHAnsi" w:cstheme="minorHAnsi"/>
        </w:rPr>
        <w:t>.</w:t>
      </w:r>
      <w:r w:rsidR="00B87C1F">
        <w:rPr>
          <w:rFonts w:asciiTheme="minorHAnsi" w:hAnsiTheme="minorHAnsi" w:cstheme="minorHAnsi"/>
        </w:rPr>
        <w:t xml:space="preserve"> </w:t>
      </w:r>
    </w:p>
    <w:p w14:paraId="0E93F030" w14:textId="00EED592"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46F9A">
        <w:rPr>
          <w:rFonts w:asciiTheme="minorHAnsi" w:hAnsiTheme="minorHAnsi" w:cstheme="minorHAnsi"/>
        </w:rPr>
        <w:t xml:space="preserve"> fabrycznie</w:t>
      </w:r>
      <w:r w:rsidR="00A06A4C">
        <w:rPr>
          <w:rFonts w:asciiTheme="minorHAnsi" w:hAnsiTheme="minorHAnsi" w:cstheme="minorHAnsi"/>
        </w:rPr>
        <w:t xml:space="preserv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1D54EF67" w:rsidR="0095409C" w:rsidRPr="00894968" w:rsidRDefault="00EF5086" w:rsidP="00382876">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312E5E" w:rsidRPr="000F15FC">
        <w:rPr>
          <w:rFonts w:asciiTheme="minorHAnsi" w:hAnsiTheme="minorHAnsi" w:cstheme="minorHAnsi"/>
          <w:b/>
          <w:spacing w:val="-10"/>
        </w:rPr>
        <w:t>do 8</w:t>
      </w:r>
      <w:r w:rsidR="0072302E" w:rsidRPr="000F15FC">
        <w:rPr>
          <w:rFonts w:asciiTheme="minorHAnsi" w:hAnsiTheme="minorHAnsi" w:cstheme="minorHAnsi"/>
          <w:b/>
          <w:spacing w:val="-10"/>
        </w:rPr>
        <w:t xml:space="preserve"> </w:t>
      </w:r>
      <w:r w:rsidRPr="000F15FC">
        <w:rPr>
          <w:rFonts w:asciiTheme="minorHAnsi" w:hAnsiTheme="minorHAnsi" w:cstheme="minorHAnsi"/>
          <w:b/>
          <w:spacing w:val="-10"/>
        </w:rPr>
        <w:t xml:space="preserve"> 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32C2CD2A"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C02D66">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9917" w:type="dxa"/>
        <w:tblLayout w:type="fixed"/>
        <w:tblLook w:val="04A0" w:firstRow="1" w:lastRow="0" w:firstColumn="1" w:lastColumn="0" w:noHBand="0" w:noVBand="1"/>
      </w:tblPr>
      <w:tblGrid>
        <w:gridCol w:w="704"/>
        <w:gridCol w:w="2552"/>
        <w:gridCol w:w="850"/>
        <w:gridCol w:w="1276"/>
        <w:gridCol w:w="1134"/>
        <w:gridCol w:w="1417"/>
        <w:gridCol w:w="1984"/>
      </w:tblGrid>
      <w:tr w:rsidR="000D4A5F" w:rsidRPr="002C543D" w14:paraId="342CB724" w14:textId="60AA420F" w:rsidTr="003F2336">
        <w:tc>
          <w:tcPr>
            <w:tcW w:w="704" w:type="dxa"/>
            <w:shd w:val="clear" w:color="auto" w:fill="DBE5F1" w:themeFill="accent1" w:themeFillTint="33"/>
            <w:vAlign w:val="center"/>
          </w:tcPr>
          <w:p w14:paraId="3F95743E" w14:textId="77777777" w:rsidR="000D4A5F" w:rsidRDefault="000D4A5F" w:rsidP="00504986">
            <w:pPr>
              <w:jc w:val="center"/>
              <w:rPr>
                <w:rFonts w:cs="Helvetica"/>
              </w:rPr>
            </w:pPr>
          </w:p>
        </w:tc>
        <w:tc>
          <w:tcPr>
            <w:tcW w:w="2552" w:type="dxa"/>
            <w:shd w:val="clear" w:color="auto" w:fill="DBE5F1" w:themeFill="accent1" w:themeFillTint="33"/>
            <w:vAlign w:val="center"/>
          </w:tcPr>
          <w:p w14:paraId="639932B5" w14:textId="77777777" w:rsidR="000D4A5F" w:rsidRPr="002C543D" w:rsidRDefault="000D4A5F" w:rsidP="00504986">
            <w:pPr>
              <w:jc w:val="center"/>
              <w:rPr>
                <w:rFonts w:cs="Helvetica"/>
              </w:rPr>
            </w:pPr>
            <w:r>
              <w:rPr>
                <w:rFonts w:cs="Helvetica"/>
              </w:rPr>
              <w:t>Materiał</w:t>
            </w:r>
          </w:p>
        </w:tc>
        <w:tc>
          <w:tcPr>
            <w:tcW w:w="850" w:type="dxa"/>
            <w:shd w:val="clear" w:color="auto" w:fill="DBE5F1" w:themeFill="accent1" w:themeFillTint="33"/>
            <w:vAlign w:val="center"/>
          </w:tcPr>
          <w:p w14:paraId="073B2ED6" w14:textId="5E70F4C5" w:rsidR="000D4A5F" w:rsidRPr="002C543D" w:rsidRDefault="000D4A5F" w:rsidP="00504986">
            <w:pPr>
              <w:jc w:val="center"/>
              <w:rPr>
                <w:rFonts w:cs="Helvetica"/>
              </w:rPr>
            </w:pPr>
            <w:r>
              <w:rPr>
                <w:rFonts w:cs="Helvetica"/>
              </w:rPr>
              <w:t>Ilość szt.</w:t>
            </w:r>
          </w:p>
        </w:tc>
        <w:tc>
          <w:tcPr>
            <w:tcW w:w="1276" w:type="dxa"/>
            <w:shd w:val="clear" w:color="auto" w:fill="DBE5F1" w:themeFill="accent1" w:themeFillTint="33"/>
            <w:vAlign w:val="center"/>
          </w:tcPr>
          <w:p w14:paraId="04807C7F" w14:textId="77777777" w:rsidR="000D4A5F" w:rsidRPr="002C543D" w:rsidRDefault="000D4A5F" w:rsidP="00504986">
            <w:pPr>
              <w:jc w:val="center"/>
              <w:rPr>
                <w:rFonts w:cs="Helvetica"/>
              </w:rPr>
            </w:pPr>
            <w:r>
              <w:rPr>
                <w:rFonts w:cs="Helvetica"/>
              </w:rPr>
              <w:t>Cena za szt./netto</w:t>
            </w:r>
          </w:p>
        </w:tc>
        <w:tc>
          <w:tcPr>
            <w:tcW w:w="1134" w:type="dxa"/>
            <w:shd w:val="clear" w:color="auto" w:fill="DBE5F1" w:themeFill="accent1" w:themeFillTint="33"/>
          </w:tcPr>
          <w:p w14:paraId="5034C2D1" w14:textId="2E6B05CE" w:rsidR="000D4A5F" w:rsidRDefault="000D4A5F" w:rsidP="00504986">
            <w:pPr>
              <w:jc w:val="center"/>
              <w:rPr>
                <w:rFonts w:cs="Helvetica"/>
              </w:rPr>
            </w:pPr>
            <w:r>
              <w:rPr>
                <w:rFonts w:cs="Helvetica"/>
              </w:rPr>
              <w:t>INDEKS</w:t>
            </w:r>
          </w:p>
        </w:tc>
        <w:tc>
          <w:tcPr>
            <w:tcW w:w="1417" w:type="dxa"/>
            <w:shd w:val="clear" w:color="auto" w:fill="DBE5F1" w:themeFill="accent1" w:themeFillTint="33"/>
            <w:vAlign w:val="center"/>
          </w:tcPr>
          <w:p w14:paraId="1322ABFD" w14:textId="77777777" w:rsidR="000D4A5F" w:rsidRDefault="000D4A5F" w:rsidP="00504986">
            <w:pPr>
              <w:jc w:val="center"/>
              <w:rPr>
                <w:rFonts w:cs="Helvetica"/>
              </w:rPr>
            </w:pPr>
            <w:r>
              <w:rPr>
                <w:rFonts w:cs="Helvetica"/>
              </w:rPr>
              <w:t>Kod PKWiU</w:t>
            </w:r>
          </w:p>
        </w:tc>
        <w:tc>
          <w:tcPr>
            <w:tcW w:w="1984" w:type="dxa"/>
            <w:shd w:val="clear" w:color="auto" w:fill="DBE5F1" w:themeFill="accent1" w:themeFillTint="33"/>
          </w:tcPr>
          <w:p w14:paraId="7EB52305" w14:textId="6B29DEC0" w:rsidR="000D4A5F" w:rsidRDefault="000D4A5F" w:rsidP="00504986">
            <w:pPr>
              <w:jc w:val="center"/>
              <w:rPr>
                <w:rFonts w:cs="Helvetica"/>
              </w:rPr>
            </w:pPr>
            <w:r>
              <w:rPr>
                <w:rFonts w:cs="Helvetica"/>
              </w:rPr>
              <w:t>Wartość netto</w:t>
            </w:r>
          </w:p>
        </w:tc>
      </w:tr>
      <w:tr w:rsidR="000D4A5F" w14:paraId="4F24F0D6" w14:textId="060D7466" w:rsidTr="003F2336">
        <w:trPr>
          <w:trHeight w:val="712"/>
        </w:trPr>
        <w:tc>
          <w:tcPr>
            <w:tcW w:w="704" w:type="dxa"/>
            <w:vAlign w:val="center"/>
          </w:tcPr>
          <w:p w14:paraId="327ABCB1"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93215C">
              <w:rPr>
                <w:rFonts w:asciiTheme="minorHAnsi" w:hAnsiTheme="minorHAnsi" w:cstheme="minorHAnsi"/>
                <w:b/>
                <w:color w:val="333333"/>
                <w:szCs w:val="20"/>
              </w:rPr>
              <w:t>2</w:t>
            </w:r>
          </w:p>
        </w:tc>
        <w:tc>
          <w:tcPr>
            <w:tcW w:w="2552" w:type="dxa"/>
            <w:vAlign w:val="center"/>
          </w:tcPr>
          <w:p w14:paraId="50F55357" w14:textId="5A228F88" w:rsidR="000D4A5F" w:rsidRPr="00104DEE" w:rsidRDefault="00D5224E" w:rsidP="000F15FC">
            <w:pPr>
              <w:rPr>
                <w:rFonts w:asciiTheme="minorHAnsi" w:hAnsiTheme="minorHAnsi" w:cstheme="minorHAnsi"/>
                <w:b/>
                <w:sz w:val="18"/>
                <w:szCs w:val="18"/>
              </w:rPr>
            </w:pPr>
            <w:r>
              <w:rPr>
                <w:rFonts w:asciiTheme="minorHAnsi" w:hAnsiTheme="minorHAnsi" w:cstheme="minorHAnsi"/>
                <w:b/>
                <w:bCs/>
                <w:sz w:val="22"/>
                <w:szCs w:val="22"/>
              </w:rPr>
              <w:t>S</w:t>
            </w:r>
            <w:r w:rsidRPr="00C22E85">
              <w:rPr>
                <w:rFonts w:asciiTheme="minorHAnsi" w:hAnsiTheme="minorHAnsi" w:cstheme="minorHAnsi"/>
                <w:b/>
                <w:bCs/>
                <w:sz w:val="22"/>
                <w:szCs w:val="22"/>
              </w:rPr>
              <w:t>zczęk</w:t>
            </w:r>
            <w:r>
              <w:rPr>
                <w:rFonts w:asciiTheme="minorHAnsi" w:hAnsiTheme="minorHAnsi" w:cstheme="minorHAnsi"/>
                <w:b/>
                <w:bCs/>
                <w:sz w:val="22"/>
                <w:szCs w:val="22"/>
              </w:rPr>
              <w:t>a stała</w:t>
            </w:r>
            <w:r w:rsidRPr="00C22E85">
              <w:rPr>
                <w:rFonts w:asciiTheme="minorHAnsi" w:hAnsiTheme="minorHAnsi" w:cstheme="minorHAnsi"/>
                <w:b/>
                <w:bCs/>
                <w:sz w:val="22"/>
                <w:szCs w:val="22"/>
              </w:rPr>
              <w:t xml:space="preserve"> </w:t>
            </w:r>
            <w:r>
              <w:rPr>
                <w:rFonts w:asciiTheme="minorHAnsi" w:hAnsiTheme="minorHAnsi" w:cstheme="minorHAnsi"/>
                <w:b/>
                <w:bCs/>
                <w:sz w:val="22"/>
                <w:szCs w:val="22"/>
              </w:rPr>
              <w:t xml:space="preserve">stalowa </w:t>
            </w:r>
            <w:r w:rsidRPr="00C22E85">
              <w:rPr>
                <w:rFonts w:asciiTheme="minorHAnsi" w:hAnsiTheme="minorHAnsi" w:cstheme="minorHAnsi"/>
                <w:b/>
                <w:bCs/>
                <w:sz w:val="22"/>
                <w:szCs w:val="22"/>
              </w:rPr>
              <w:t>4028.01.002/D do kruszarki szczękowej 40.27 MAKRUM</w:t>
            </w:r>
            <w:r>
              <w:rPr>
                <w:rFonts w:asciiTheme="minorHAnsi" w:hAnsiTheme="minorHAnsi" w:cstheme="minorHAnsi"/>
                <w:b/>
                <w:bCs/>
                <w:sz w:val="22"/>
                <w:szCs w:val="22"/>
              </w:rPr>
              <w:t xml:space="preserve"> wykonana zgodnie </w:t>
            </w:r>
            <w:r w:rsidRPr="00645B8F">
              <w:rPr>
                <w:rFonts w:asciiTheme="minorHAnsi" w:hAnsiTheme="minorHAnsi" w:cstheme="minorHAnsi"/>
                <w:b/>
                <w:bCs/>
                <w:sz w:val="22"/>
                <w:szCs w:val="22"/>
              </w:rPr>
              <w:t xml:space="preserve">z </w:t>
            </w:r>
            <w:r w:rsidRPr="00645B8F">
              <w:rPr>
                <w:rFonts w:asciiTheme="minorHAnsi" w:hAnsiTheme="minorHAnsi" w:cstheme="minorHAnsi"/>
                <w:b/>
                <w:sz w:val="22"/>
                <w:szCs w:val="22"/>
              </w:rPr>
              <w:t>rys. 11.002.03.000.002.0</w:t>
            </w:r>
            <w:r>
              <w:rPr>
                <w:rFonts w:cs="Tahoma"/>
              </w:rPr>
              <w:t xml:space="preserve"> </w:t>
            </w:r>
          </w:p>
        </w:tc>
        <w:tc>
          <w:tcPr>
            <w:tcW w:w="850" w:type="dxa"/>
            <w:vAlign w:val="center"/>
          </w:tcPr>
          <w:p w14:paraId="6E8B0CB1" w14:textId="7AE92999" w:rsidR="000D4A5F" w:rsidRDefault="00E45932" w:rsidP="00504986">
            <w:pPr>
              <w:jc w:val="center"/>
              <w:rPr>
                <w:rFonts w:asciiTheme="minorHAnsi" w:hAnsiTheme="minorHAnsi" w:cstheme="minorHAnsi"/>
                <w:b/>
                <w:color w:val="333333"/>
                <w:szCs w:val="20"/>
              </w:rPr>
            </w:pPr>
            <w:r>
              <w:rPr>
                <w:rFonts w:asciiTheme="minorHAnsi" w:hAnsiTheme="minorHAnsi" w:cstheme="minorHAnsi"/>
                <w:b/>
                <w:color w:val="333333"/>
                <w:szCs w:val="20"/>
              </w:rPr>
              <w:t>6</w:t>
            </w:r>
          </w:p>
        </w:tc>
        <w:tc>
          <w:tcPr>
            <w:tcW w:w="1276" w:type="dxa"/>
            <w:vAlign w:val="center"/>
          </w:tcPr>
          <w:p w14:paraId="6772C534" w14:textId="013CE9CF" w:rsidR="000D4A5F" w:rsidRPr="0049465F" w:rsidRDefault="000D4A5F" w:rsidP="00504986">
            <w:pPr>
              <w:jc w:val="both"/>
              <w:rPr>
                <w:rFonts w:asciiTheme="minorHAnsi" w:hAnsiTheme="minorHAnsi" w:cstheme="minorHAnsi"/>
                <w:color w:val="333333"/>
                <w:szCs w:val="20"/>
              </w:rPr>
            </w:pPr>
          </w:p>
        </w:tc>
        <w:tc>
          <w:tcPr>
            <w:tcW w:w="1134" w:type="dxa"/>
          </w:tcPr>
          <w:p w14:paraId="745B2AB7" w14:textId="77777777" w:rsidR="00C90F04" w:rsidRDefault="00C90F04" w:rsidP="00504986">
            <w:pPr>
              <w:jc w:val="both"/>
              <w:rPr>
                <w:rFonts w:asciiTheme="minorHAnsi" w:hAnsiTheme="minorHAnsi" w:cstheme="minorHAnsi"/>
                <w:color w:val="333333"/>
                <w:szCs w:val="20"/>
              </w:rPr>
            </w:pPr>
          </w:p>
          <w:p w14:paraId="6D95E083" w14:textId="77777777" w:rsidR="00C90F04" w:rsidRDefault="00C90F04" w:rsidP="00504986">
            <w:pPr>
              <w:jc w:val="both"/>
              <w:rPr>
                <w:rFonts w:asciiTheme="minorHAnsi" w:hAnsiTheme="minorHAnsi" w:cstheme="minorHAnsi"/>
                <w:color w:val="333333"/>
                <w:szCs w:val="20"/>
              </w:rPr>
            </w:pPr>
          </w:p>
          <w:p w14:paraId="338615AD" w14:textId="77777777" w:rsidR="00C90F04" w:rsidRDefault="00C90F04" w:rsidP="00504986">
            <w:pPr>
              <w:jc w:val="both"/>
              <w:rPr>
                <w:rFonts w:asciiTheme="minorHAnsi" w:hAnsiTheme="minorHAnsi" w:cstheme="minorHAnsi"/>
                <w:color w:val="333333"/>
                <w:szCs w:val="20"/>
              </w:rPr>
            </w:pPr>
          </w:p>
          <w:p w14:paraId="3904531A" w14:textId="5DEDC093" w:rsidR="000D4A5F" w:rsidRPr="0049465F" w:rsidRDefault="00E45932" w:rsidP="00504986">
            <w:pPr>
              <w:jc w:val="both"/>
              <w:rPr>
                <w:rFonts w:asciiTheme="minorHAnsi" w:hAnsiTheme="minorHAnsi" w:cstheme="minorHAnsi"/>
                <w:color w:val="333333"/>
                <w:szCs w:val="20"/>
              </w:rPr>
            </w:pPr>
            <w:r w:rsidRPr="00E45932">
              <w:rPr>
                <w:rFonts w:asciiTheme="minorHAnsi" w:hAnsiTheme="minorHAnsi" w:cstheme="minorHAnsi"/>
                <w:color w:val="333333"/>
                <w:szCs w:val="20"/>
              </w:rPr>
              <w:t>110027403</w:t>
            </w:r>
          </w:p>
        </w:tc>
        <w:tc>
          <w:tcPr>
            <w:tcW w:w="1417" w:type="dxa"/>
            <w:vAlign w:val="center"/>
          </w:tcPr>
          <w:p w14:paraId="75F4E5E8" w14:textId="77777777" w:rsidR="000D4A5F" w:rsidRPr="0049465F" w:rsidRDefault="000D4A5F" w:rsidP="00504986">
            <w:pPr>
              <w:jc w:val="both"/>
              <w:rPr>
                <w:rFonts w:asciiTheme="minorHAnsi" w:hAnsiTheme="minorHAnsi" w:cstheme="minorHAnsi"/>
                <w:color w:val="333333"/>
                <w:szCs w:val="20"/>
              </w:rPr>
            </w:pPr>
          </w:p>
        </w:tc>
        <w:tc>
          <w:tcPr>
            <w:tcW w:w="1984" w:type="dxa"/>
          </w:tcPr>
          <w:p w14:paraId="4D373104" w14:textId="77777777" w:rsidR="000D4A5F" w:rsidRPr="0049465F" w:rsidRDefault="000D4A5F" w:rsidP="00504986">
            <w:pPr>
              <w:jc w:val="both"/>
              <w:rPr>
                <w:rFonts w:asciiTheme="minorHAnsi" w:hAnsiTheme="minorHAnsi" w:cstheme="minorHAnsi"/>
                <w:color w:val="333333"/>
                <w:szCs w:val="20"/>
              </w:rPr>
            </w:pPr>
          </w:p>
        </w:tc>
      </w:tr>
    </w:tbl>
    <w:p w14:paraId="291C4DBC" w14:textId="501DF8D4" w:rsidR="002715BE" w:rsidRDefault="002715BE" w:rsidP="00094A5D">
      <w:pPr>
        <w:pStyle w:val="Akapitzlist"/>
        <w:spacing w:after="0"/>
        <w:jc w:val="both"/>
        <w:rPr>
          <w:rFonts w:asciiTheme="minorHAnsi" w:hAnsiTheme="minorHAnsi" w:cs="Helvetica"/>
        </w:rPr>
      </w:pPr>
    </w:p>
    <w:p w14:paraId="007B35DD" w14:textId="34F09437" w:rsidR="00106140" w:rsidRDefault="00106140" w:rsidP="00715139">
      <w:pPr>
        <w:pStyle w:val="Akapitzlist"/>
        <w:ind w:left="993"/>
        <w:jc w:val="both"/>
        <w:rPr>
          <w:rFonts w:asciiTheme="minorHAnsi" w:hAnsiTheme="minorHAnsi" w:cstheme="minorHAnsi"/>
        </w:rPr>
      </w:pPr>
    </w:p>
    <w:p w14:paraId="6B00FAC2" w14:textId="4BDED79F"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7CAFF18"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1</w:t>
      </w:r>
      <w:r w:rsidR="00A90473">
        <w:t>0</w:t>
      </w:r>
      <w:r>
        <w:t>.</w:t>
      </w:r>
      <w:r w:rsidR="00C435E6">
        <w:t>1</w:t>
      </w:r>
      <w:r>
        <w:t>.</w:t>
      </w:r>
      <w:r w:rsidR="00521A61">
        <w:t>2</w:t>
      </w:r>
      <w:r w:rsidR="00970B30">
        <w:t xml:space="preserve"> lub 1</w:t>
      </w:r>
      <w:r w:rsidR="00A90473">
        <w:t>0</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1827BE04" w:rsidR="0073063D"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14:paraId="47B16A9B" w14:textId="238D8BBD" w:rsidR="00767049" w:rsidRDefault="00767049" w:rsidP="003F2336">
      <w:pPr>
        <w:jc w:val="both"/>
      </w:pPr>
    </w:p>
    <w:p w14:paraId="0836A9DB" w14:textId="77777777" w:rsidR="00767049" w:rsidRPr="006A4D16" w:rsidRDefault="00767049" w:rsidP="003F2336">
      <w:pPr>
        <w:jc w:val="both"/>
      </w:pPr>
    </w:p>
    <w:p w14:paraId="228EEF94" w14:textId="77777777"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14:paraId="6089B729" w14:textId="77777777"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48174853" w14:textId="4A3FD521" w:rsidR="0073063D" w:rsidRPr="00942809" w:rsidRDefault="00F2119D"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9"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7F6C63">
        <w:rPr>
          <w:rFonts w:asciiTheme="minorHAnsi" w:eastAsia="Calibri" w:hAnsiTheme="minorHAnsi" w:cstheme="minorHAnsi"/>
          <w:b/>
          <w:sz w:val="22"/>
          <w:szCs w:val="22"/>
          <w:lang w:eastAsia="en-US"/>
        </w:rPr>
        <w:t>Mateusz Smaluch</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w:t>
      </w:r>
      <w:r w:rsidR="007F6C63">
        <w:rPr>
          <w:rFonts w:asciiTheme="minorHAnsi" w:hAnsiTheme="minorHAnsi" w:cstheme="minorHAnsi"/>
          <w:b/>
          <w:sz w:val="22"/>
          <w:szCs w:val="22"/>
        </w:rPr>
        <w:t xml:space="preserve">4 81 </w:t>
      </w:r>
      <w:r w:rsidRPr="00AA1A5E">
        <w:rPr>
          <w:rFonts w:asciiTheme="minorHAnsi" w:hAnsiTheme="minorHAnsi" w:cstheme="minorHAnsi"/>
          <w:sz w:val="22"/>
          <w:szCs w:val="22"/>
          <w:lang w:val="en-US"/>
        </w:rPr>
        <w:t xml:space="preserve"> e-mail: </w:t>
      </w:r>
      <w:hyperlink r:id="rId30" w:history="1">
        <w:r w:rsidR="007F6C63" w:rsidRPr="007F6C63">
          <w:rPr>
            <w:rStyle w:val="Hipercze"/>
            <w:rFonts w:asciiTheme="minorHAnsi" w:hAnsiTheme="minorHAnsi" w:cstheme="minorHAnsi"/>
            <w:color w:val="0070C0"/>
            <w:sz w:val="22"/>
            <w:szCs w:val="22"/>
            <w:lang w:val="en-US"/>
          </w:rPr>
          <w:t>Mateusz.Smaluch@enea.pl</w:t>
        </w:r>
      </w:hyperlink>
      <w:r w:rsidR="007F6C63">
        <w:rPr>
          <w:rFonts w:asciiTheme="minorHAnsi" w:hAnsiTheme="minorHAnsi" w:cstheme="minorHAnsi"/>
          <w:color w:val="0070C0"/>
          <w:sz w:val="22"/>
          <w:szCs w:val="22"/>
          <w:lang w:val="en-US"/>
        </w:rPr>
        <w:t xml:space="preserve"> </w:t>
      </w:r>
      <w:r w:rsidR="00A112A4" w:rsidRPr="00B532C1">
        <w:rPr>
          <w:rFonts w:asciiTheme="minorHAnsi" w:eastAsia="Calibri" w:hAnsiTheme="minorHAnsi" w:cstheme="minorHAnsi"/>
          <w:sz w:val="22"/>
          <w:szCs w:val="22"/>
          <w:lang w:eastAsia="en-US"/>
        </w:rPr>
        <w:t>w sprawach uzgodnień technicznych</w:t>
      </w:r>
      <w:r w:rsidR="00A112A4">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5F100582"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0F15FC">
        <w:rPr>
          <w:rFonts w:asciiTheme="minorHAnsi" w:hAnsiTheme="minorHAnsi" w:cstheme="minorHAnsi"/>
          <w:b/>
        </w:rPr>
        <w:t>………... miesięc</w:t>
      </w:r>
      <w:r w:rsidR="0031574A">
        <w:rPr>
          <w:rFonts w:asciiTheme="minorHAnsi" w:hAnsiTheme="minorHAnsi" w:cstheme="minorHAnsi"/>
          <w:b/>
        </w:rPr>
        <w:t>y</w:t>
      </w:r>
      <w:r w:rsidRPr="000F15FC">
        <w:rPr>
          <w:rFonts w:asciiTheme="minorHAnsi" w:hAnsiTheme="minorHAnsi" w:cstheme="minorHAnsi"/>
          <w:b/>
        </w:rPr>
        <w:t xml:space="preserve"> gwarancji</w:t>
      </w:r>
      <w:r w:rsidRPr="009433CB">
        <w:rPr>
          <w:rFonts w:asciiTheme="minorHAnsi" w:hAnsiTheme="minorHAnsi" w:cstheme="minorHAnsi"/>
        </w:rPr>
        <w:t xml:space="preserve"> na</w:t>
      </w:r>
      <w:r w:rsidR="00F14838">
        <w:rPr>
          <w:rFonts w:asciiTheme="minorHAnsi" w:hAnsiTheme="minorHAnsi" w:cstheme="minorHAnsi"/>
        </w:rPr>
        <w:t xml:space="preserve"> </w:t>
      </w:r>
      <w:r w:rsidRPr="009433CB">
        <w:rPr>
          <w:rFonts w:asciiTheme="minorHAnsi" w:hAnsiTheme="minorHAnsi" w:cstheme="minorHAnsi"/>
        </w:rPr>
        <w:t>dostarcz</w:t>
      </w:r>
      <w:r w:rsidR="00F14838">
        <w:rPr>
          <w:rFonts w:asciiTheme="minorHAnsi" w:hAnsiTheme="minorHAnsi" w:cstheme="minorHAnsi"/>
        </w:rPr>
        <w:t>on</w:t>
      </w:r>
      <w:r w:rsidR="004C3D64">
        <w:rPr>
          <w:rFonts w:asciiTheme="minorHAnsi" w:hAnsiTheme="minorHAnsi" w:cstheme="minorHAnsi"/>
        </w:rPr>
        <w:t>y</w:t>
      </w:r>
      <w:r w:rsidRPr="009433CB">
        <w:rPr>
          <w:rFonts w:asciiTheme="minorHAnsi" w:hAnsiTheme="minorHAnsi" w:cstheme="minorHAnsi"/>
        </w:rPr>
        <w:t xml:space="preserve">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4277D20E" w14:textId="290432CE" w:rsidR="00A46F9A" w:rsidRPr="000F15FC" w:rsidRDefault="0073063D" w:rsidP="00094A5D">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0164D681" w14:textId="134D2127" w:rsidR="00C16622" w:rsidRPr="000F15FC" w:rsidRDefault="00C16622" w:rsidP="000F15FC">
      <w:pPr>
        <w:numPr>
          <w:ilvl w:val="1"/>
          <w:numId w:val="106"/>
        </w:numPr>
        <w:autoSpaceDE w:val="0"/>
        <w:autoSpaceDN w:val="0"/>
        <w:spacing w:after="60"/>
        <w:jc w:val="both"/>
        <w:rPr>
          <w:rFonts w:asciiTheme="minorHAnsi" w:hAnsiTheme="minorHAnsi" w:cstheme="minorHAnsi"/>
        </w:rPr>
      </w:pPr>
      <w:r w:rsidRPr="000F15FC">
        <w:rPr>
          <w:rFonts w:asciiTheme="minorHAnsi" w:hAnsiTheme="minorHAnsi" w:cstheme="minorHAnsi"/>
          <w:sz w:val="22"/>
          <w:szCs w:val="22"/>
        </w:rPr>
        <w:t xml:space="preserve">Dostawca wraz z dostawą </w:t>
      </w:r>
      <w:r w:rsidRPr="000F15FC">
        <w:rPr>
          <w:rFonts w:asciiTheme="minorHAnsi" w:hAnsiTheme="minorHAnsi" w:cstheme="minorHAnsi"/>
          <w:b/>
          <w:sz w:val="22"/>
          <w:szCs w:val="22"/>
        </w:rPr>
        <w:t>dostarczy</w:t>
      </w:r>
      <w:r w:rsidRPr="000F15FC">
        <w:rPr>
          <w:rFonts w:asciiTheme="minorHAnsi" w:hAnsiTheme="minorHAnsi" w:cstheme="minorHAnsi"/>
          <w:sz w:val="22"/>
          <w:szCs w:val="22"/>
        </w:rPr>
        <w:t>:</w:t>
      </w:r>
    </w:p>
    <w:p w14:paraId="44D25FA2" w14:textId="166B8ECD" w:rsidR="00C16622" w:rsidRDefault="00C16622" w:rsidP="00C16622">
      <w:pPr>
        <w:tabs>
          <w:tab w:val="left" w:pos="-1800"/>
          <w:tab w:val="left" w:pos="993"/>
        </w:tabs>
        <w:jc w:val="both"/>
        <w:rPr>
          <w:rStyle w:val="FontStyle27"/>
          <w:rFonts w:asciiTheme="minorHAnsi" w:hAnsiTheme="minorHAnsi"/>
        </w:rPr>
      </w:pPr>
      <w:r>
        <w:rPr>
          <w:rStyle w:val="FontStyle27"/>
          <w:rFonts w:asciiTheme="minorHAnsi" w:hAnsiTheme="minorHAnsi"/>
        </w:rPr>
        <w:t xml:space="preserve">                      6.4.1. Certyfikat</w:t>
      </w:r>
      <w:r w:rsidR="00A979FA">
        <w:rPr>
          <w:rStyle w:val="FontStyle27"/>
          <w:rFonts w:asciiTheme="minorHAnsi" w:hAnsiTheme="minorHAnsi"/>
        </w:rPr>
        <w:t xml:space="preserve"> materiałowy</w:t>
      </w:r>
      <w:r>
        <w:rPr>
          <w:rStyle w:val="FontStyle27"/>
          <w:rFonts w:asciiTheme="minorHAnsi" w:hAnsiTheme="minorHAnsi"/>
        </w:rPr>
        <w:t>.</w:t>
      </w:r>
    </w:p>
    <w:p w14:paraId="55AB9FCB" w14:textId="74FBE87B" w:rsidR="00C16622" w:rsidRDefault="00C16622" w:rsidP="00C16622">
      <w:pPr>
        <w:pStyle w:val="Akapitzlist"/>
        <w:ind w:left="360"/>
        <w:rPr>
          <w:rFonts w:asciiTheme="minorHAnsi" w:eastAsia="Times New Roman" w:hAnsiTheme="minorHAnsi" w:cstheme="minorHAnsi"/>
          <w:color w:val="000000"/>
          <w:lang w:eastAsia="pl-PL"/>
        </w:rPr>
      </w:pPr>
      <w:r>
        <w:rPr>
          <w:rStyle w:val="FontStyle27"/>
          <w:rFonts w:asciiTheme="minorHAnsi" w:hAnsiTheme="minorHAnsi"/>
        </w:rPr>
        <w:t xml:space="preserve">               6.4.2.</w:t>
      </w:r>
      <w:r w:rsidRPr="00BC38F6">
        <w:rPr>
          <w:rFonts w:asciiTheme="minorHAnsi" w:eastAsia="Times New Roman" w:hAnsiTheme="minorHAnsi" w:cstheme="minorHAnsi"/>
          <w:color w:val="000000"/>
          <w:lang w:eastAsia="pl-PL"/>
        </w:rPr>
        <w:t xml:space="preserve"> </w:t>
      </w:r>
      <w:r w:rsidR="00A979FA">
        <w:rPr>
          <w:rFonts w:asciiTheme="minorHAnsi" w:eastAsia="Times New Roman" w:hAnsiTheme="minorHAnsi" w:cstheme="minorHAnsi"/>
          <w:color w:val="000000"/>
          <w:lang w:eastAsia="pl-PL"/>
        </w:rPr>
        <w:t>Z</w:t>
      </w:r>
      <w:r w:rsidR="00A979FA">
        <w:rPr>
          <w:rFonts w:cs="Arial"/>
        </w:rPr>
        <w:t>akładowe poświadczenie kontroli jakości</w:t>
      </w:r>
      <w:r w:rsidR="00A979FA" w:rsidDel="00A979FA">
        <w:rPr>
          <w:rFonts w:asciiTheme="minorHAnsi" w:eastAsia="Times New Roman" w:hAnsiTheme="minorHAnsi" w:cstheme="minorHAnsi"/>
          <w:color w:val="000000"/>
          <w:lang w:eastAsia="pl-PL"/>
        </w:rPr>
        <w:t xml:space="preserve"> </w:t>
      </w:r>
      <w:r>
        <w:t>.</w:t>
      </w:r>
    </w:p>
    <w:p w14:paraId="341E15B3" w14:textId="3885F59C" w:rsidR="00C16622" w:rsidRDefault="00C16622" w:rsidP="00C16622">
      <w:pPr>
        <w:pStyle w:val="Akapitzlist"/>
        <w:ind w:left="360"/>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6.4.3. Gwarancję</w:t>
      </w:r>
    </w:p>
    <w:p w14:paraId="0AB02E70" w14:textId="530616C9" w:rsidR="00C16622" w:rsidRDefault="00C16622" w:rsidP="000F15FC">
      <w:pPr>
        <w:pStyle w:val="Akapitzlist"/>
        <w:ind w:left="360"/>
        <w:rPr>
          <w:rStyle w:val="FontStyle27"/>
          <w:rFonts w:asciiTheme="minorHAnsi" w:hAnsiTheme="minorHAnsi"/>
        </w:rPr>
      </w:pPr>
      <w:r>
        <w:rPr>
          <w:rFonts w:asciiTheme="minorHAnsi" w:eastAsia="Times New Roman" w:hAnsiTheme="minorHAnsi" w:cstheme="minorHAnsi"/>
          <w:color w:val="000000"/>
          <w:lang w:eastAsia="pl-PL"/>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pkt.6.4.1. -6.4.3.</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r w:rsidRPr="00427BF5">
        <w:rPr>
          <w:rStyle w:val="FontStyle27"/>
          <w:rFonts w:asciiTheme="minorHAnsi" w:hAnsiTheme="minorHAnsi"/>
        </w:rPr>
        <w:t>zawartych</w:t>
      </w:r>
    </w:p>
    <w:p w14:paraId="2BA50925" w14:textId="3C7C1C05" w:rsidR="00650E0A" w:rsidRDefault="00650E0A" w:rsidP="000F15FC">
      <w:pPr>
        <w:pStyle w:val="Akapitzlist"/>
        <w:ind w:left="360"/>
        <w:rPr>
          <w:rStyle w:val="FontStyle27"/>
          <w:rFonts w:asciiTheme="minorHAnsi" w:hAnsiTheme="minorHAnsi"/>
        </w:rPr>
      </w:pPr>
    </w:p>
    <w:p w14:paraId="25CC6B84" w14:textId="7F12BE60" w:rsidR="00C16622" w:rsidRPr="00CA3F35"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14:paraId="2E456A04" w14:textId="77777777" w:rsidR="00C16622" w:rsidRPr="000D6670" w:rsidRDefault="00C16622" w:rsidP="000F15FC">
      <w:pPr>
        <w:pStyle w:val="Akapitzlist"/>
        <w:numPr>
          <w:ilvl w:val="1"/>
          <w:numId w:val="10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3800F03C" w14:textId="097AEB7B" w:rsidR="00C16622" w:rsidRPr="00623674" w:rsidRDefault="00C16622" w:rsidP="000F15FC">
      <w:pPr>
        <w:numPr>
          <w:ilvl w:val="1"/>
          <w:numId w:val="106"/>
        </w:numPr>
        <w:tabs>
          <w:tab w:val="left" w:pos="-1800"/>
          <w:tab w:val="left" w:pos="426"/>
        </w:tabs>
        <w:jc w:val="both"/>
        <w:rPr>
          <w:rStyle w:val="FontStyle27"/>
          <w:rFonts w:asciiTheme="minorHAnsi" w:eastAsiaTheme="minorEastAsia" w:hAnsiTheme="minorHAnsi"/>
        </w:rPr>
      </w:pPr>
      <w:r w:rsidRPr="000F15FC">
        <w:rPr>
          <w:rStyle w:val="FontStyle27"/>
          <w:rFonts w:asciiTheme="minorHAnsi" w:hAnsi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170D08A6"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6A11982D"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4007E850"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0A682978"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590BA35B"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2E86ADD4"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160BF57F" w14:textId="77777777"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211DD4E4" w14:textId="1213A0C9" w:rsidR="00C16622" w:rsidRPr="000F15FC" w:rsidRDefault="00C16622" w:rsidP="000F15FC">
      <w:pPr>
        <w:pStyle w:val="Style10"/>
        <w:widowControl/>
        <w:numPr>
          <w:ilvl w:val="2"/>
          <w:numId w:val="89"/>
        </w:numPr>
        <w:tabs>
          <w:tab w:val="left" w:pos="662"/>
        </w:tabs>
        <w:spacing w:line="240" w:lineRule="auto"/>
        <w:ind w:left="1701" w:hanging="437"/>
        <w:jc w:val="both"/>
        <w:rPr>
          <w:rFonts w:asciiTheme="minorHAnsi" w:hAnsiTheme="minorHAnsi" w:cs="Calibri"/>
        </w:rPr>
      </w:pPr>
      <w:r w:rsidRPr="000F15FC">
        <w:rPr>
          <w:rStyle w:val="FontStyle27"/>
          <w:rFonts w:asciiTheme="minorHAnsi" w:hAnsiTheme="minorHAnsi"/>
        </w:rPr>
        <w:t>Indeksy Zamawiającego</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6C9ECF98"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6" w:name="_Toc66451720"/>
      <w:bookmarkStart w:id="77" w:name="_Toc69892443"/>
      <w:bookmarkStart w:id="78" w:name="_Toc77763306"/>
      <w:bookmarkStart w:id="79" w:name="_Toc78283550"/>
      <w:bookmarkStart w:id="80" w:name="_Toc78884368"/>
      <w:r w:rsidRPr="00742EAB">
        <w:rPr>
          <w:rFonts w:asciiTheme="minorHAnsi" w:hAnsiTheme="minorHAnsi"/>
          <w:color w:val="auto"/>
          <w:sz w:val="22"/>
          <w:szCs w:val="22"/>
        </w:rPr>
        <w:t>pozytywna ocena współpracy Dostawcy z Grupą Kapitałową ENEA;</w:t>
      </w:r>
      <w:bookmarkEnd w:id="76"/>
      <w:bookmarkEnd w:id="77"/>
      <w:bookmarkEnd w:id="78"/>
      <w:bookmarkEnd w:id="79"/>
      <w:bookmarkEnd w:id="80"/>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81" w:name="_Toc66451721"/>
      <w:bookmarkStart w:id="82" w:name="_Toc69892444"/>
      <w:bookmarkStart w:id="83" w:name="_Toc77763307"/>
      <w:bookmarkStart w:id="84" w:name="_Toc78283551"/>
      <w:bookmarkStart w:id="85" w:name="_Toc78884369"/>
      <w:r w:rsidRPr="00742EAB">
        <w:rPr>
          <w:rFonts w:asciiTheme="minorHAnsi" w:hAnsiTheme="minorHAnsi"/>
          <w:color w:val="auto"/>
          <w:sz w:val="22"/>
          <w:szCs w:val="22"/>
        </w:rPr>
        <w:t>pozytywna ocena kondycji finansowej Dostawcy;</w:t>
      </w:r>
      <w:bookmarkEnd w:id="81"/>
      <w:bookmarkEnd w:id="82"/>
      <w:bookmarkEnd w:id="83"/>
      <w:bookmarkEnd w:id="84"/>
      <w:bookmarkEnd w:id="85"/>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86" w:name="_Toc66451722"/>
      <w:bookmarkStart w:id="87" w:name="_Toc69892445"/>
      <w:bookmarkStart w:id="88" w:name="_Toc77763308"/>
      <w:bookmarkStart w:id="89" w:name="_Toc78283552"/>
      <w:bookmarkStart w:id="90"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86"/>
      <w:bookmarkEnd w:id="87"/>
      <w:bookmarkEnd w:id="88"/>
      <w:bookmarkEnd w:id="89"/>
      <w:bookmarkEnd w:id="90"/>
    </w:p>
    <w:p w14:paraId="2DE99C51" w14:textId="09C2E394"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77777777" w:rsidR="004B5318" w:rsidRPr="00C95D8A" w:rsidRDefault="004B5318" w:rsidP="00925194">
      <w:pPr>
        <w:numPr>
          <w:ilvl w:val="1"/>
          <w:numId w:val="106"/>
        </w:numPr>
        <w:tabs>
          <w:tab w:val="left" w:pos="1134"/>
        </w:tabs>
        <w:autoSpaceDE w:val="0"/>
        <w:autoSpaceDN w:val="0"/>
        <w:spacing w:after="120"/>
        <w:ind w:left="993"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w:t>
      </w:r>
      <w:r w:rsidRPr="00F85B54">
        <w:rPr>
          <w:rFonts w:asciiTheme="minorHAnsi" w:hAnsiTheme="minorHAnsi" w:cstheme="minorHAnsi"/>
          <w:sz w:val="22"/>
          <w:szCs w:val="22"/>
        </w:rPr>
        <w:lastRenderedPageBreak/>
        <w:t>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615B31C0"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Protokół odbioru towaru,</w:t>
      </w:r>
    </w:p>
    <w:p w14:paraId="7F201D02" w14:textId="02907F53"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D43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7C714E31"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21D1B31A"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512295AD" w:rsidR="0095409C" w:rsidRDefault="0095409C">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14:paraId="36D4E477" w14:textId="2A56A483" w:rsidR="00023629" w:rsidRPr="000F15FC" w:rsidRDefault="00023629">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Załącznik nr 6 - Rys.</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38498B34"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14:paraId="00EC4560" w14:textId="77777777" w:rsidR="00400BF2" w:rsidRPr="00094A5D" w:rsidRDefault="00400BF2" w:rsidP="00400BF2">
      <w:pPr>
        <w:rPr>
          <w:rFonts w:asciiTheme="minorHAnsi" w:hAnsiTheme="minorHAnsi" w:cstheme="minorHAnsi"/>
          <w:szCs w:val="20"/>
        </w:rPr>
      </w:pPr>
    </w:p>
    <w:p w14:paraId="032E349E" w14:textId="77777777"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449" w:type="dxa"/>
        <w:tblLayout w:type="fixed"/>
        <w:tblLook w:val="04A0" w:firstRow="1" w:lastRow="0" w:firstColumn="1" w:lastColumn="0" w:noHBand="0" w:noVBand="1"/>
      </w:tblPr>
      <w:tblGrid>
        <w:gridCol w:w="470"/>
        <w:gridCol w:w="3183"/>
        <w:gridCol w:w="1047"/>
        <w:gridCol w:w="1749"/>
      </w:tblGrid>
      <w:tr w:rsidR="002715BE" w:rsidRPr="002C543D" w14:paraId="642E64BB" w14:textId="77777777" w:rsidTr="007D76AB">
        <w:tc>
          <w:tcPr>
            <w:tcW w:w="470"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3183"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Ilość 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7D76AB">
        <w:trPr>
          <w:trHeight w:val="712"/>
        </w:trPr>
        <w:tc>
          <w:tcPr>
            <w:tcW w:w="470" w:type="dxa"/>
            <w:vAlign w:val="center"/>
          </w:tcPr>
          <w:p w14:paraId="62DB3F16" w14:textId="77777777" w:rsidR="002715BE" w:rsidRPr="00094A5D" w:rsidRDefault="002715BE" w:rsidP="00094A5D">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3183" w:type="dxa"/>
            <w:vAlign w:val="center"/>
          </w:tcPr>
          <w:p w14:paraId="536BD6D3" w14:textId="626CF91D" w:rsidR="002715BE" w:rsidRPr="00094A5D" w:rsidRDefault="00BF5FBB" w:rsidP="000F15FC">
            <w:pPr>
              <w:rPr>
                <w:rFonts w:asciiTheme="minorHAnsi" w:hAnsiTheme="minorHAnsi" w:cstheme="minorHAnsi"/>
                <w:b/>
                <w:sz w:val="18"/>
                <w:szCs w:val="18"/>
              </w:rPr>
            </w:pPr>
            <w:r>
              <w:rPr>
                <w:rFonts w:asciiTheme="minorHAnsi" w:hAnsiTheme="minorHAnsi" w:cstheme="minorHAnsi"/>
                <w:b/>
                <w:bCs/>
                <w:sz w:val="22"/>
                <w:szCs w:val="22"/>
              </w:rPr>
              <w:t>S</w:t>
            </w:r>
            <w:r w:rsidRPr="00C22E85">
              <w:rPr>
                <w:rFonts w:asciiTheme="minorHAnsi" w:hAnsiTheme="minorHAnsi" w:cstheme="minorHAnsi"/>
                <w:b/>
                <w:bCs/>
                <w:sz w:val="22"/>
                <w:szCs w:val="22"/>
              </w:rPr>
              <w:t>zczęk</w:t>
            </w:r>
            <w:r>
              <w:rPr>
                <w:rFonts w:asciiTheme="minorHAnsi" w:hAnsiTheme="minorHAnsi" w:cstheme="minorHAnsi"/>
                <w:b/>
                <w:bCs/>
                <w:sz w:val="22"/>
                <w:szCs w:val="22"/>
              </w:rPr>
              <w:t>a stała</w:t>
            </w:r>
            <w:r w:rsidRPr="00C22E85">
              <w:rPr>
                <w:rFonts w:asciiTheme="minorHAnsi" w:hAnsiTheme="minorHAnsi" w:cstheme="minorHAnsi"/>
                <w:b/>
                <w:bCs/>
                <w:sz w:val="22"/>
                <w:szCs w:val="22"/>
              </w:rPr>
              <w:t xml:space="preserve"> </w:t>
            </w:r>
            <w:r>
              <w:rPr>
                <w:rFonts w:asciiTheme="minorHAnsi" w:hAnsiTheme="minorHAnsi" w:cstheme="minorHAnsi"/>
                <w:b/>
                <w:bCs/>
                <w:sz w:val="22"/>
                <w:szCs w:val="22"/>
              </w:rPr>
              <w:t xml:space="preserve">stalowa </w:t>
            </w:r>
            <w:r w:rsidRPr="00C22E85">
              <w:rPr>
                <w:rFonts w:asciiTheme="minorHAnsi" w:hAnsiTheme="minorHAnsi" w:cstheme="minorHAnsi"/>
                <w:b/>
                <w:bCs/>
                <w:sz w:val="22"/>
                <w:szCs w:val="22"/>
              </w:rPr>
              <w:t>4028.01.002/D do kruszarki szczękowej 40.27 MAKRUM</w:t>
            </w:r>
            <w:r>
              <w:rPr>
                <w:rFonts w:asciiTheme="minorHAnsi" w:hAnsiTheme="minorHAnsi" w:cstheme="minorHAnsi"/>
                <w:b/>
                <w:bCs/>
                <w:sz w:val="22"/>
                <w:szCs w:val="22"/>
              </w:rPr>
              <w:t xml:space="preserve"> wykonana zgodnie </w:t>
            </w:r>
            <w:r w:rsidRPr="00645B8F">
              <w:rPr>
                <w:rFonts w:asciiTheme="minorHAnsi" w:hAnsiTheme="minorHAnsi" w:cstheme="minorHAnsi"/>
                <w:b/>
                <w:bCs/>
                <w:sz w:val="22"/>
                <w:szCs w:val="22"/>
              </w:rPr>
              <w:t xml:space="preserve">z </w:t>
            </w:r>
            <w:r w:rsidRPr="00645B8F">
              <w:rPr>
                <w:rFonts w:asciiTheme="minorHAnsi" w:hAnsiTheme="minorHAnsi" w:cstheme="minorHAnsi"/>
                <w:b/>
                <w:sz w:val="22"/>
                <w:szCs w:val="22"/>
              </w:rPr>
              <w:t>rys. 11.002.03.000.002.0</w:t>
            </w:r>
            <w:r>
              <w:rPr>
                <w:rFonts w:cs="Tahoma"/>
              </w:rPr>
              <w:t xml:space="preserve"> </w:t>
            </w:r>
          </w:p>
        </w:tc>
        <w:tc>
          <w:tcPr>
            <w:tcW w:w="1047" w:type="dxa"/>
            <w:vAlign w:val="center"/>
          </w:tcPr>
          <w:p w14:paraId="6B1D3D15" w14:textId="099DC413" w:rsidR="002715BE" w:rsidRPr="00094A5D" w:rsidRDefault="000F2838" w:rsidP="00504986">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6</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bl>
    <w:p w14:paraId="49E48C6B" w14:textId="26DE0400" w:rsidR="00A46F9A" w:rsidRDefault="00A46F9A" w:rsidP="00811056">
      <w:pPr>
        <w:spacing w:after="133" w:line="259" w:lineRule="auto"/>
        <w:ind w:left="698" w:right="52"/>
      </w:pPr>
    </w:p>
    <w:p w14:paraId="7937A08A" w14:textId="77777777" w:rsidR="00A46F9A" w:rsidRDefault="00A46F9A" w:rsidP="00811056">
      <w:pPr>
        <w:spacing w:after="133" w:line="259" w:lineRule="auto"/>
        <w:ind w:left="698" w:right="52"/>
      </w:pPr>
    </w:p>
    <w:p w14:paraId="314999C3" w14:textId="2723B759" w:rsidR="00106140" w:rsidRDefault="00106140" w:rsidP="00715139">
      <w:pPr>
        <w:spacing w:after="133" w:line="259" w:lineRule="auto"/>
        <w:ind w:left="698" w:right="52"/>
      </w:pPr>
    </w:p>
    <w:p w14:paraId="203DA268" w14:textId="6708F559" w:rsidR="00A46F9A" w:rsidRDefault="00A46F9A" w:rsidP="00715139">
      <w:pPr>
        <w:spacing w:after="133" w:line="259" w:lineRule="auto"/>
        <w:ind w:left="698" w:right="52"/>
      </w:pPr>
    </w:p>
    <w:p w14:paraId="01280390" w14:textId="4AB4081A" w:rsidR="00D32D86" w:rsidRDefault="00D32D86" w:rsidP="003F2336"/>
    <w:p w14:paraId="77A79B98" w14:textId="77777777" w:rsidR="00D32D86" w:rsidRDefault="00D32D86" w:rsidP="003F2336"/>
    <w:p w14:paraId="34D2F9DA" w14:textId="77777777" w:rsidR="00D32D86" w:rsidRDefault="00D32D86" w:rsidP="003F2336"/>
    <w:p w14:paraId="7BB7D0E4" w14:textId="0477CE05" w:rsidR="00D32D86" w:rsidRDefault="00400BF2" w:rsidP="003F2336">
      <w:pPr>
        <w:pStyle w:val="Akapitzlist"/>
        <w:numPr>
          <w:ilvl w:val="0"/>
          <w:numId w:val="120"/>
        </w:numPr>
      </w:pPr>
      <w:r>
        <w:t>Miejsce odbioru towaru: Enea Elektrownia Połaniec S.A. magazyn EP0</w:t>
      </w:r>
      <w:r w:rsidR="002715BE">
        <w:t>1</w:t>
      </w:r>
      <w:r>
        <w:t xml:space="preserve">, Zawada 26, </w:t>
      </w:r>
      <w:r>
        <w:tab/>
        <w:t>28-230 Połaniec</w:t>
      </w:r>
      <w:r w:rsidR="002715BE">
        <w:t>.</w:t>
      </w:r>
    </w:p>
    <w:p w14:paraId="43508463" w14:textId="6F03CA66" w:rsidR="00D32D86" w:rsidRDefault="00400BF2" w:rsidP="003F2336">
      <w:pPr>
        <w:pStyle w:val="Akapitzlist"/>
        <w:numPr>
          <w:ilvl w:val="0"/>
          <w:numId w:val="120"/>
        </w:numPr>
      </w:pPr>
      <w:r>
        <w:t>Dostarczona ilość przedmiotu umowy</w:t>
      </w:r>
      <w:r w:rsidR="0027764F">
        <w:t xml:space="preserve"> waz </w:t>
      </w:r>
      <w:r w:rsidR="0027764F" w:rsidRPr="003F2336">
        <w:rPr>
          <w:u w:val="single"/>
        </w:rPr>
        <w:t xml:space="preserve">z </w:t>
      </w:r>
      <w:r w:rsidR="000F2838" w:rsidRPr="003F2336">
        <w:rPr>
          <w:u w:val="single"/>
        </w:rPr>
        <w:t>wymaganymi dokumentamii</w:t>
      </w:r>
      <w:r w:rsidR="000F2838">
        <w:t xml:space="preserve"> </w:t>
      </w:r>
      <w:r>
        <w:t xml:space="preserve">jest zgodna z zamówieniem  TAK/NIE* </w:t>
      </w:r>
    </w:p>
    <w:p w14:paraId="1309ED91" w14:textId="7F78990C" w:rsidR="00D32D86" w:rsidRDefault="00400BF2" w:rsidP="003F2336">
      <w:pPr>
        <w:pStyle w:val="Akapitzlist"/>
        <w:numPr>
          <w:ilvl w:val="0"/>
          <w:numId w:val="120"/>
        </w:numPr>
      </w:pPr>
      <w:r>
        <w:t xml:space="preserve">Dostarczony przedmiot umowy jest zgodny/niezgodny* z zamówieniem. </w:t>
      </w:r>
    </w:p>
    <w:p w14:paraId="7631B82D" w14:textId="50945413" w:rsidR="00D32D86" w:rsidRDefault="00400BF2" w:rsidP="003F2336">
      <w:pPr>
        <w:pStyle w:val="Akapitzlist"/>
        <w:numPr>
          <w:ilvl w:val="0"/>
          <w:numId w:val="120"/>
        </w:numPr>
      </w:pPr>
      <w:r>
        <w:t>Termin odbioru towaru: ……………………………………………………….</w:t>
      </w:r>
    </w:p>
    <w:p w14:paraId="59BF732A" w14:textId="656A3A56" w:rsidR="00400BF2" w:rsidRPr="00A918A8" w:rsidRDefault="00D32D86" w:rsidP="003F2336">
      <w:pPr>
        <w:pStyle w:val="Akapitzlist"/>
        <w:numPr>
          <w:ilvl w:val="0"/>
          <w:numId w:val="120"/>
        </w:numPr>
      </w:pPr>
      <w:r>
        <w:t>D</w:t>
      </w:r>
      <w:r w:rsidR="00400BF2">
        <w:t>ostawę przyjęto bez zastrzeżeń/ z zastrzeżeniem</w:t>
      </w:r>
      <w:r w:rsidR="00400BF2" w:rsidRPr="003F2336">
        <w:rPr>
          <w:vertAlign w:val="superscript"/>
        </w:rPr>
        <w:t>*</w:t>
      </w:r>
    </w:p>
    <w:p w14:paraId="20B1FE3B" w14:textId="7EABD68D" w:rsidR="00400BF2" w:rsidRDefault="00400BF2" w:rsidP="00400BF2">
      <w:pPr>
        <w:spacing w:line="399" w:lineRule="auto"/>
        <w:ind w:left="698" w:right="52"/>
      </w:pPr>
      <w:r>
        <w:rPr>
          <w:vertAlign w:val="superscript"/>
        </w:rPr>
        <w:t>………………………………………………………………………………………………………………………………………</w:t>
      </w:r>
      <w:r w:rsidR="00D32D86">
        <w:rPr>
          <w:vertAlign w:val="superscript"/>
        </w:rPr>
        <w:t>……………………………………………………………………………………………………………………………………………………………………………………………………………………………………………………………………………………………………………………………….</w:t>
      </w:r>
    </w:p>
    <w:p w14:paraId="6772ED74" w14:textId="6DDA7AF0" w:rsidR="00400BF2" w:rsidRDefault="00400BF2" w:rsidP="003F2336">
      <w:pPr>
        <w:pStyle w:val="Akapitzlist"/>
        <w:numPr>
          <w:ilvl w:val="0"/>
          <w:numId w:val="120"/>
        </w:numPr>
        <w:spacing w:after="3" w:line="399" w:lineRule="auto"/>
        <w:ind w:right="52"/>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3F2336">
      <w:pPr>
        <w:numPr>
          <w:ilvl w:val="0"/>
          <w:numId w:val="120"/>
        </w:numPr>
        <w:spacing w:after="3" w:line="382" w:lineRule="auto"/>
        <w:ind w:right="52"/>
      </w:pPr>
      <w:r>
        <w:t xml:space="preserve">Niniejszy protokół zostanie sporządzony w dwóch jednobrzmiących egzemplarzach po jednym dla każdej z stron. </w:t>
      </w:r>
    </w:p>
    <w:p w14:paraId="5BA20C10" w14:textId="14C1148C" w:rsidR="00400BF2" w:rsidRDefault="00400BF2" w:rsidP="000F15FC">
      <w:pPr>
        <w:spacing w:after="96"/>
      </w:pPr>
      <w:r>
        <w:t xml:space="preserve"> 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261206A3" w14:textId="77777777" w:rsidR="00400BF2" w:rsidRDefault="00400BF2" w:rsidP="00400BF2">
      <w:pPr>
        <w:ind w:left="511"/>
      </w:pPr>
      <w:r>
        <w:t xml:space="preserve"> </w:t>
      </w:r>
    </w:p>
    <w:p w14:paraId="5271F605" w14:textId="5731401D" w:rsidR="00400BF2" w:rsidRDefault="00400BF2" w:rsidP="000F15FC">
      <w:pPr>
        <w:ind w:left="511"/>
      </w:pPr>
      <w:r>
        <w:t xml:space="preserve"> * - niepotrzebne skreślić </w:t>
      </w:r>
    </w:p>
    <w:p w14:paraId="6C9E80B1" w14:textId="0018E16E" w:rsidR="00FD004F" w:rsidRDefault="00FD004F">
      <w:pPr>
        <w:rPr>
          <w:rFonts w:ascii="Tahoma" w:eastAsia="Calibri" w:hAnsi="Tahoma" w:cs="Tahoma"/>
          <w:bCs/>
        </w:rPr>
      </w:pPr>
    </w:p>
    <w:p w14:paraId="790ACE21" w14:textId="77777777" w:rsidR="000F2838" w:rsidRDefault="000F2838" w:rsidP="009F2717">
      <w:pPr>
        <w:spacing w:line="300" w:lineRule="auto"/>
        <w:ind w:left="5664" w:firstLine="708"/>
        <w:jc w:val="center"/>
        <w:rPr>
          <w:rFonts w:ascii="Tahoma" w:eastAsia="Calibri" w:hAnsi="Tahoma" w:cs="Tahoma"/>
          <w:bCs/>
        </w:rPr>
      </w:pPr>
    </w:p>
    <w:p w14:paraId="5552A984" w14:textId="77777777" w:rsidR="000F2838" w:rsidRDefault="000F2838" w:rsidP="009F2717">
      <w:pPr>
        <w:spacing w:line="300" w:lineRule="auto"/>
        <w:ind w:left="5664" w:firstLine="708"/>
        <w:jc w:val="center"/>
        <w:rPr>
          <w:rFonts w:ascii="Tahoma" w:eastAsia="Calibri" w:hAnsi="Tahoma" w:cs="Tahoma"/>
          <w:bCs/>
        </w:rPr>
      </w:pPr>
    </w:p>
    <w:p w14:paraId="276690C3" w14:textId="77777777" w:rsidR="000F2838" w:rsidRDefault="000F2838" w:rsidP="009F2717">
      <w:pPr>
        <w:spacing w:line="300" w:lineRule="auto"/>
        <w:ind w:left="5664" w:firstLine="708"/>
        <w:jc w:val="center"/>
        <w:rPr>
          <w:rFonts w:ascii="Tahoma" w:eastAsia="Calibri" w:hAnsi="Tahoma" w:cs="Tahoma"/>
          <w:bCs/>
        </w:rPr>
      </w:pPr>
    </w:p>
    <w:p w14:paraId="2CCED279" w14:textId="77777777" w:rsidR="000F2838" w:rsidRDefault="000F2838" w:rsidP="009F2717">
      <w:pPr>
        <w:spacing w:line="300" w:lineRule="auto"/>
        <w:ind w:left="5664" w:firstLine="708"/>
        <w:jc w:val="center"/>
        <w:rPr>
          <w:rFonts w:ascii="Tahoma" w:eastAsia="Calibri" w:hAnsi="Tahoma" w:cs="Tahoma"/>
          <w:bCs/>
        </w:rPr>
      </w:pPr>
    </w:p>
    <w:p w14:paraId="686D86FA" w14:textId="77777777" w:rsidR="000F2838" w:rsidRDefault="000F2838" w:rsidP="009F2717">
      <w:pPr>
        <w:spacing w:line="300" w:lineRule="auto"/>
        <w:ind w:left="5664" w:firstLine="708"/>
        <w:jc w:val="center"/>
        <w:rPr>
          <w:rFonts w:ascii="Tahoma" w:eastAsia="Calibri" w:hAnsi="Tahoma" w:cs="Tahoma"/>
          <w:bCs/>
        </w:rPr>
      </w:pPr>
    </w:p>
    <w:p w14:paraId="4A82C974" w14:textId="77777777" w:rsidR="000F2838" w:rsidRDefault="000F2838" w:rsidP="009F2717">
      <w:pPr>
        <w:spacing w:line="300" w:lineRule="auto"/>
        <w:ind w:left="5664" w:firstLine="708"/>
        <w:jc w:val="center"/>
        <w:rPr>
          <w:rFonts w:ascii="Tahoma" w:eastAsia="Calibri" w:hAnsi="Tahoma" w:cs="Tahoma"/>
          <w:bCs/>
        </w:rPr>
      </w:pPr>
    </w:p>
    <w:p w14:paraId="58826FE4" w14:textId="77777777" w:rsidR="000F2838" w:rsidRDefault="000F2838" w:rsidP="009F2717">
      <w:pPr>
        <w:spacing w:line="300" w:lineRule="auto"/>
        <w:ind w:left="5664" w:firstLine="708"/>
        <w:jc w:val="center"/>
        <w:rPr>
          <w:rFonts w:ascii="Tahoma" w:eastAsia="Calibri" w:hAnsi="Tahoma" w:cs="Tahoma"/>
          <w:bCs/>
        </w:rPr>
      </w:pPr>
    </w:p>
    <w:p w14:paraId="05466215" w14:textId="77777777" w:rsidR="000F2838" w:rsidRDefault="000F2838" w:rsidP="009F2717">
      <w:pPr>
        <w:spacing w:line="300" w:lineRule="auto"/>
        <w:ind w:left="5664" w:firstLine="708"/>
        <w:jc w:val="center"/>
        <w:rPr>
          <w:rFonts w:ascii="Tahoma" w:eastAsia="Calibri" w:hAnsi="Tahoma" w:cs="Tahoma"/>
          <w:bCs/>
        </w:rPr>
      </w:pPr>
    </w:p>
    <w:p w14:paraId="186C0421" w14:textId="77777777" w:rsidR="000F2838" w:rsidRDefault="000F2838" w:rsidP="009F2717">
      <w:pPr>
        <w:spacing w:line="300" w:lineRule="auto"/>
        <w:ind w:left="5664" w:firstLine="708"/>
        <w:jc w:val="center"/>
        <w:rPr>
          <w:rFonts w:ascii="Tahoma" w:eastAsia="Calibri" w:hAnsi="Tahoma" w:cs="Tahoma"/>
          <w:bCs/>
        </w:rPr>
      </w:pPr>
    </w:p>
    <w:p w14:paraId="275AE227" w14:textId="77777777" w:rsidR="000F2838" w:rsidRDefault="000F2838" w:rsidP="009F2717">
      <w:pPr>
        <w:spacing w:line="300" w:lineRule="auto"/>
        <w:ind w:left="5664" w:firstLine="708"/>
        <w:jc w:val="center"/>
        <w:rPr>
          <w:rFonts w:ascii="Tahoma" w:eastAsia="Calibri" w:hAnsi="Tahoma" w:cs="Tahoma"/>
          <w:bCs/>
        </w:rPr>
      </w:pPr>
    </w:p>
    <w:p w14:paraId="3CDCD017" w14:textId="77777777" w:rsidR="000F2838" w:rsidRDefault="000F2838" w:rsidP="009F2717">
      <w:pPr>
        <w:spacing w:line="300" w:lineRule="auto"/>
        <w:ind w:left="5664" w:firstLine="708"/>
        <w:jc w:val="center"/>
        <w:rPr>
          <w:rFonts w:ascii="Tahoma" w:eastAsia="Calibri" w:hAnsi="Tahoma" w:cs="Tahoma"/>
          <w:bCs/>
        </w:rPr>
      </w:pPr>
    </w:p>
    <w:p w14:paraId="40E7F59D" w14:textId="77777777" w:rsidR="000F2838" w:rsidRDefault="000F2838" w:rsidP="009F2717">
      <w:pPr>
        <w:spacing w:line="300" w:lineRule="auto"/>
        <w:ind w:left="5664" w:firstLine="708"/>
        <w:jc w:val="center"/>
        <w:rPr>
          <w:rFonts w:ascii="Tahoma" w:eastAsia="Calibri" w:hAnsi="Tahoma" w:cs="Tahoma"/>
          <w:bCs/>
        </w:rPr>
      </w:pPr>
    </w:p>
    <w:p w14:paraId="3C94E472" w14:textId="77777777" w:rsidR="000F2838" w:rsidRDefault="000F2838" w:rsidP="009F2717">
      <w:pPr>
        <w:spacing w:line="300" w:lineRule="auto"/>
        <w:ind w:left="5664" w:firstLine="708"/>
        <w:jc w:val="center"/>
        <w:rPr>
          <w:rFonts w:ascii="Tahoma" w:eastAsia="Calibri" w:hAnsi="Tahoma" w:cs="Tahoma"/>
          <w:bCs/>
        </w:rPr>
      </w:pPr>
    </w:p>
    <w:p w14:paraId="56C478E1" w14:textId="78BE0560"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D4352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0AC3C6B2" w14:textId="77777777" w:rsidR="00BC009D" w:rsidRDefault="00AA75AC" w:rsidP="00AA75AC">
      <w:pPr>
        <w:rPr>
          <w:rFonts w:asciiTheme="minorHAnsi" w:hAnsiTheme="minorHAnsi" w:cstheme="minorHAnsi"/>
          <w:bCs/>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00BC009D">
        <w:rPr>
          <w:rFonts w:asciiTheme="minorHAnsi" w:hAnsiTheme="minorHAnsi" w:cstheme="minorHAnsi"/>
          <w:bCs/>
          <w:sz w:val="22"/>
          <w:szCs w:val="22"/>
        </w:rPr>
        <w:t xml:space="preserve">                              </w:t>
      </w:r>
    </w:p>
    <w:p w14:paraId="28F07795" w14:textId="442D35E6" w:rsidR="00AA75AC" w:rsidRPr="00EA4142" w:rsidRDefault="00BC009D" w:rsidP="00AA75AC">
      <w:pPr>
        <w:rPr>
          <w:rFonts w:asciiTheme="minorHAnsi" w:hAnsiTheme="minorHAnsi" w:cstheme="minorHAnsi"/>
          <w:sz w:val="22"/>
          <w:szCs w:val="22"/>
        </w:rPr>
      </w:pPr>
      <w:r>
        <w:rPr>
          <w:rFonts w:asciiTheme="minorHAnsi" w:hAnsiTheme="minorHAnsi" w:cstheme="minorHAnsi"/>
          <w:bCs/>
          <w:sz w:val="22"/>
          <w:szCs w:val="22"/>
        </w:rPr>
        <w:t xml:space="preserve">                                                                                                                                                        </w:t>
      </w:r>
      <w:r w:rsidR="00AA75AC"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00AA75AC" w:rsidRPr="00EA4142">
        <w:rPr>
          <w:rFonts w:asciiTheme="minorHAnsi" w:hAnsiTheme="minorHAnsi" w:cstheme="minorHAnsi"/>
          <w:bCs/>
          <w:sz w:val="22"/>
          <w:szCs w:val="22"/>
        </w:rPr>
        <w:t xml:space="preserve">r </w:t>
      </w:r>
      <w:r w:rsidR="00D43525">
        <w:rPr>
          <w:rFonts w:asciiTheme="minorHAnsi" w:hAnsiTheme="minorHAnsi" w:cstheme="minorHAnsi"/>
          <w:bCs/>
          <w:sz w:val="22"/>
          <w:szCs w:val="22"/>
        </w:rPr>
        <w:t>3</w:t>
      </w:r>
      <w:r w:rsidR="00AA75AC" w:rsidRPr="00EA4142">
        <w:rPr>
          <w:rFonts w:asciiTheme="minorHAnsi" w:hAnsiTheme="minorHAnsi" w:cstheme="minorHAnsi"/>
          <w:bCs/>
          <w:sz w:val="22"/>
          <w:szCs w:val="22"/>
        </w:rPr>
        <w:t xml:space="preserve"> </w:t>
      </w:r>
      <w:r w:rsidR="00AA75AC"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325F15"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4CFF0112"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6DD8FD62"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r w:rsidRPr="00942809">
        <w:rPr>
          <w:rFonts w:asciiTheme="minorHAnsi" w:hAnsiTheme="minorHAnsi" w:cstheme="minorHAnsi"/>
          <w:color w:val="000000"/>
        </w:rPr>
        <w:lastRenderedPageBreak/>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17758063" w:rsidR="00AA75AC" w:rsidRDefault="00AA75AC" w:rsidP="00AA75AC">
      <w:pPr>
        <w:spacing w:after="160" w:line="259" w:lineRule="auto"/>
      </w:pPr>
    </w:p>
    <w:p w14:paraId="55554494" w14:textId="77777777" w:rsidR="00E725DB" w:rsidRDefault="00E725DB" w:rsidP="00E725DB">
      <w:pPr>
        <w:jc w:val="right"/>
        <w:rPr>
          <w:rFonts w:asciiTheme="minorHAnsi" w:hAnsiTheme="minorHAnsi" w:cstheme="minorHAnsi"/>
          <w:sz w:val="22"/>
          <w:szCs w:val="22"/>
        </w:rPr>
      </w:pPr>
    </w:p>
    <w:p w14:paraId="576ED19E" w14:textId="77777777" w:rsidR="00E725DB" w:rsidRDefault="00E725DB" w:rsidP="00E725DB">
      <w:pPr>
        <w:jc w:val="right"/>
        <w:rPr>
          <w:rFonts w:asciiTheme="minorHAnsi" w:hAnsiTheme="minorHAnsi" w:cstheme="minorHAnsi"/>
          <w:sz w:val="22"/>
          <w:szCs w:val="22"/>
        </w:rPr>
      </w:pPr>
    </w:p>
    <w:p w14:paraId="7383D19D" w14:textId="77777777" w:rsidR="00E725DB" w:rsidRDefault="00E725DB" w:rsidP="00E725DB">
      <w:pPr>
        <w:jc w:val="right"/>
        <w:rPr>
          <w:rFonts w:asciiTheme="minorHAnsi" w:hAnsiTheme="minorHAnsi" w:cstheme="minorHAnsi"/>
          <w:sz w:val="22"/>
          <w:szCs w:val="22"/>
        </w:rPr>
      </w:pPr>
    </w:p>
    <w:p w14:paraId="1AC7A665" w14:textId="77777777" w:rsidR="00E725DB" w:rsidRDefault="00E725DB" w:rsidP="00E725DB">
      <w:pPr>
        <w:jc w:val="right"/>
        <w:rPr>
          <w:rFonts w:asciiTheme="minorHAnsi" w:hAnsiTheme="minorHAnsi" w:cstheme="minorHAnsi"/>
          <w:sz w:val="22"/>
          <w:szCs w:val="22"/>
        </w:rPr>
      </w:pPr>
    </w:p>
    <w:p w14:paraId="4D7C7984" w14:textId="77777777" w:rsidR="00E725DB" w:rsidRDefault="00E725DB" w:rsidP="00E725DB">
      <w:pPr>
        <w:jc w:val="right"/>
        <w:rPr>
          <w:rFonts w:asciiTheme="minorHAnsi" w:hAnsiTheme="minorHAnsi" w:cstheme="minorHAnsi"/>
          <w:sz w:val="22"/>
          <w:szCs w:val="22"/>
        </w:rPr>
      </w:pPr>
    </w:p>
    <w:p w14:paraId="192604DE" w14:textId="77777777" w:rsidR="00E725DB" w:rsidRDefault="00E725DB" w:rsidP="00E725DB">
      <w:pPr>
        <w:jc w:val="right"/>
        <w:rPr>
          <w:rFonts w:asciiTheme="minorHAnsi" w:hAnsiTheme="minorHAnsi" w:cstheme="minorHAnsi"/>
          <w:sz w:val="22"/>
          <w:szCs w:val="22"/>
        </w:rPr>
      </w:pPr>
    </w:p>
    <w:p w14:paraId="20CEDF23" w14:textId="77777777" w:rsidR="00E725DB" w:rsidRDefault="00E725DB" w:rsidP="00E725DB">
      <w:pPr>
        <w:jc w:val="right"/>
        <w:rPr>
          <w:rFonts w:asciiTheme="minorHAnsi" w:hAnsiTheme="minorHAnsi" w:cstheme="minorHAnsi"/>
          <w:sz w:val="22"/>
          <w:szCs w:val="22"/>
        </w:rPr>
      </w:pPr>
    </w:p>
    <w:p w14:paraId="472877E6" w14:textId="77777777" w:rsidR="00E725DB" w:rsidRDefault="00E725DB" w:rsidP="00E725DB">
      <w:pPr>
        <w:jc w:val="right"/>
        <w:rPr>
          <w:rFonts w:asciiTheme="minorHAnsi" w:hAnsiTheme="minorHAnsi" w:cstheme="minorHAnsi"/>
          <w:sz w:val="22"/>
          <w:szCs w:val="22"/>
        </w:rPr>
      </w:pPr>
    </w:p>
    <w:p w14:paraId="2DC34C24" w14:textId="77777777" w:rsidR="00E725DB" w:rsidRDefault="00E725DB" w:rsidP="00E725DB">
      <w:pPr>
        <w:jc w:val="right"/>
        <w:rPr>
          <w:rFonts w:asciiTheme="minorHAnsi" w:hAnsiTheme="minorHAnsi" w:cstheme="minorHAnsi"/>
          <w:sz w:val="22"/>
          <w:szCs w:val="22"/>
        </w:rPr>
      </w:pPr>
    </w:p>
    <w:p w14:paraId="77019941" w14:textId="77777777" w:rsidR="00E725DB" w:rsidRDefault="00E725DB" w:rsidP="00E725DB">
      <w:pPr>
        <w:jc w:val="right"/>
        <w:rPr>
          <w:rFonts w:asciiTheme="minorHAnsi" w:hAnsiTheme="minorHAnsi" w:cstheme="minorHAnsi"/>
          <w:sz w:val="22"/>
          <w:szCs w:val="22"/>
        </w:rPr>
      </w:pPr>
    </w:p>
    <w:p w14:paraId="319C2F52" w14:textId="77777777" w:rsidR="00E725DB" w:rsidRDefault="00E725DB" w:rsidP="00E725DB">
      <w:pPr>
        <w:jc w:val="right"/>
        <w:rPr>
          <w:rFonts w:asciiTheme="minorHAnsi" w:hAnsiTheme="minorHAnsi" w:cstheme="minorHAnsi"/>
          <w:sz w:val="22"/>
          <w:szCs w:val="22"/>
        </w:rPr>
      </w:pPr>
    </w:p>
    <w:p w14:paraId="219B58F6" w14:textId="77777777" w:rsidR="00E725DB" w:rsidRDefault="00E725DB" w:rsidP="00E725DB">
      <w:pPr>
        <w:jc w:val="right"/>
        <w:rPr>
          <w:rFonts w:asciiTheme="minorHAnsi" w:hAnsiTheme="minorHAnsi" w:cstheme="minorHAnsi"/>
          <w:sz w:val="22"/>
          <w:szCs w:val="22"/>
        </w:rPr>
      </w:pPr>
    </w:p>
    <w:p w14:paraId="20C910D6" w14:textId="77777777" w:rsidR="00E725DB" w:rsidRDefault="00E725DB" w:rsidP="00E725DB">
      <w:pPr>
        <w:jc w:val="right"/>
        <w:rPr>
          <w:rFonts w:asciiTheme="minorHAnsi" w:hAnsiTheme="minorHAnsi" w:cstheme="minorHAnsi"/>
          <w:sz w:val="22"/>
          <w:szCs w:val="22"/>
        </w:rPr>
      </w:pPr>
    </w:p>
    <w:p w14:paraId="4E569415" w14:textId="77777777" w:rsidR="00E725DB" w:rsidRDefault="00E725DB" w:rsidP="00E725DB">
      <w:pPr>
        <w:jc w:val="right"/>
        <w:rPr>
          <w:rFonts w:asciiTheme="minorHAnsi" w:hAnsiTheme="minorHAnsi" w:cstheme="minorHAnsi"/>
          <w:sz w:val="22"/>
          <w:szCs w:val="22"/>
        </w:rPr>
      </w:pPr>
    </w:p>
    <w:p w14:paraId="510C4CF2" w14:textId="77777777" w:rsidR="00E725DB" w:rsidRDefault="00E725DB" w:rsidP="00E725DB">
      <w:pPr>
        <w:jc w:val="right"/>
        <w:rPr>
          <w:rFonts w:asciiTheme="minorHAnsi" w:hAnsiTheme="minorHAnsi" w:cstheme="minorHAnsi"/>
          <w:sz w:val="22"/>
          <w:szCs w:val="22"/>
        </w:rPr>
      </w:pPr>
    </w:p>
    <w:p w14:paraId="442FFE6F" w14:textId="77777777" w:rsidR="00E725DB" w:rsidRDefault="00E725DB" w:rsidP="00E725DB">
      <w:pPr>
        <w:jc w:val="right"/>
        <w:rPr>
          <w:rFonts w:asciiTheme="minorHAnsi" w:hAnsiTheme="minorHAnsi" w:cstheme="minorHAnsi"/>
          <w:sz w:val="22"/>
          <w:szCs w:val="22"/>
        </w:rPr>
      </w:pPr>
    </w:p>
    <w:p w14:paraId="1613EA0A" w14:textId="77777777" w:rsidR="00E725DB" w:rsidRDefault="00E725DB" w:rsidP="00E725DB">
      <w:pPr>
        <w:jc w:val="right"/>
        <w:rPr>
          <w:rFonts w:asciiTheme="minorHAnsi" w:hAnsiTheme="minorHAnsi" w:cstheme="minorHAnsi"/>
          <w:sz w:val="22"/>
          <w:szCs w:val="22"/>
        </w:rPr>
      </w:pPr>
    </w:p>
    <w:p w14:paraId="0DB1EB79" w14:textId="77777777" w:rsidR="00E725DB" w:rsidRDefault="00E725DB" w:rsidP="00E725DB">
      <w:pPr>
        <w:jc w:val="right"/>
        <w:rPr>
          <w:rFonts w:asciiTheme="minorHAnsi" w:hAnsiTheme="minorHAnsi" w:cstheme="minorHAnsi"/>
          <w:sz w:val="22"/>
          <w:szCs w:val="22"/>
        </w:rPr>
      </w:pPr>
    </w:p>
    <w:p w14:paraId="5CC2B383" w14:textId="77777777" w:rsidR="00E725DB" w:rsidRDefault="00E725DB" w:rsidP="00E725DB">
      <w:pPr>
        <w:jc w:val="right"/>
        <w:rPr>
          <w:rFonts w:asciiTheme="minorHAnsi" w:hAnsiTheme="minorHAnsi" w:cstheme="minorHAnsi"/>
          <w:sz w:val="22"/>
          <w:szCs w:val="22"/>
        </w:rPr>
      </w:pPr>
    </w:p>
    <w:p w14:paraId="6D879E1E" w14:textId="77777777" w:rsidR="00E725DB" w:rsidRDefault="00E725DB" w:rsidP="00E725DB">
      <w:pPr>
        <w:jc w:val="right"/>
        <w:rPr>
          <w:rFonts w:asciiTheme="minorHAnsi" w:hAnsiTheme="minorHAnsi" w:cstheme="minorHAnsi"/>
          <w:sz w:val="22"/>
          <w:szCs w:val="22"/>
        </w:rPr>
      </w:pPr>
    </w:p>
    <w:p w14:paraId="79A1F796" w14:textId="77777777" w:rsidR="00E725DB" w:rsidRDefault="00E725DB" w:rsidP="00E725DB">
      <w:pPr>
        <w:jc w:val="right"/>
        <w:rPr>
          <w:rFonts w:asciiTheme="minorHAnsi" w:hAnsiTheme="minorHAnsi" w:cstheme="minorHAnsi"/>
          <w:sz w:val="22"/>
          <w:szCs w:val="22"/>
        </w:rPr>
      </w:pPr>
    </w:p>
    <w:p w14:paraId="57CA02E9" w14:textId="77777777" w:rsidR="00E725DB" w:rsidRDefault="00E725DB" w:rsidP="00E725DB">
      <w:pPr>
        <w:jc w:val="right"/>
        <w:rPr>
          <w:rFonts w:asciiTheme="minorHAnsi" w:hAnsiTheme="minorHAnsi" w:cstheme="minorHAnsi"/>
          <w:sz w:val="22"/>
          <w:szCs w:val="22"/>
        </w:rPr>
      </w:pPr>
    </w:p>
    <w:p w14:paraId="69C5C58E" w14:textId="77777777" w:rsidR="00E725DB" w:rsidRDefault="00E725DB" w:rsidP="00E725DB">
      <w:pPr>
        <w:jc w:val="right"/>
        <w:rPr>
          <w:rFonts w:asciiTheme="minorHAnsi" w:hAnsiTheme="minorHAnsi" w:cstheme="minorHAnsi"/>
          <w:sz w:val="22"/>
          <w:szCs w:val="22"/>
        </w:rPr>
      </w:pPr>
    </w:p>
    <w:p w14:paraId="3A2F8F8C" w14:textId="77777777" w:rsidR="00E725DB" w:rsidRDefault="00E725DB" w:rsidP="00E725DB">
      <w:pPr>
        <w:jc w:val="right"/>
        <w:rPr>
          <w:rFonts w:asciiTheme="minorHAnsi" w:hAnsiTheme="minorHAnsi" w:cstheme="minorHAnsi"/>
          <w:sz w:val="22"/>
          <w:szCs w:val="22"/>
        </w:rPr>
      </w:pPr>
    </w:p>
    <w:p w14:paraId="08D64AA0" w14:textId="77777777" w:rsidR="00E725DB" w:rsidRDefault="00E725DB" w:rsidP="00E725DB">
      <w:pPr>
        <w:jc w:val="right"/>
        <w:rPr>
          <w:rFonts w:asciiTheme="minorHAnsi" w:hAnsiTheme="minorHAnsi" w:cstheme="minorHAnsi"/>
          <w:sz w:val="22"/>
          <w:szCs w:val="22"/>
        </w:rPr>
      </w:pPr>
    </w:p>
    <w:p w14:paraId="033E3545" w14:textId="77777777" w:rsidR="00E725DB" w:rsidRDefault="00E725DB" w:rsidP="00E725DB">
      <w:pPr>
        <w:jc w:val="right"/>
        <w:rPr>
          <w:rFonts w:asciiTheme="minorHAnsi" w:hAnsiTheme="minorHAnsi" w:cstheme="minorHAnsi"/>
          <w:sz w:val="22"/>
          <w:szCs w:val="22"/>
        </w:rPr>
      </w:pPr>
    </w:p>
    <w:p w14:paraId="1A98D59A" w14:textId="77777777" w:rsidR="00E725DB" w:rsidRDefault="00E725DB" w:rsidP="00E725DB">
      <w:pPr>
        <w:jc w:val="right"/>
        <w:rPr>
          <w:rFonts w:asciiTheme="minorHAnsi" w:hAnsiTheme="minorHAnsi" w:cstheme="minorHAnsi"/>
          <w:sz w:val="22"/>
          <w:szCs w:val="22"/>
        </w:rPr>
      </w:pPr>
    </w:p>
    <w:p w14:paraId="2CF3C85B" w14:textId="77777777" w:rsidR="00E725DB" w:rsidRDefault="00E725DB" w:rsidP="00E725DB">
      <w:pPr>
        <w:jc w:val="right"/>
        <w:rPr>
          <w:rFonts w:asciiTheme="minorHAnsi" w:hAnsiTheme="minorHAnsi" w:cstheme="minorHAnsi"/>
          <w:sz w:val="22"/>
          <w:szCs w:val="22"/>
        </w:rPr>
      </w:pPr>
    </w:p>
    <w:p w14:paraId="4C29137B" w14:textId="36531906" w:rsidR="00E725DB" w:rsidRPr="00EA4142" w:rsidRDefault="00E725DB" w:rsidP="00E725DB">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Pr>
          <w:rFonts w:asciiTheme="minorHAnsi" w:hAnsiTheme="minorHAnsi" w:cstheme="minorHAnsi"/>
          <w:sz w:val="22"/>
          <w:szCs w:val="22"/>
        </w:rPr>
        <w:t>U</w:t>
      </w:r>
      <w:r w:rsidRPr="00EA4142">
        <w:rPr>
          <w:rFonts w:asciiTheme="minorHAnsi" w:hAnsiTheme="minorHAnsi" w:cstheme="minorHAnsi"/>
          <w:sz w:val="22"/>
          <w:szCs w:val="22"/>
        </w:rPr>
        <w:t>mowy</w:t>
      </w:r>
    </w:p>
    <w:p w14:paraId="32A8CA3D" w14:textId="0370D5D3" w:rsidR="00E725DB" w:rsidRPr="00EA4142" w:rsidRDefault="00023629" w:rsidP="00E725DB">
      <w:pPr>
        <w:jc w:val="right"/>
        <w:rPr>
          <w:rFonts w:asciiTheme="minorHAnsi" w:hAnsiTheme="minorHAnsi" w:cstheme="minorHAnsi"/>
          <w:sz w:val="22"/>
          <w:szCs w:val="22"/>
        </w:rPr>
      </w:pPr>
      <w:r>
        <w:rPr>
          <w:rFonts w:asciiTheme="minorHAnsi" w:hAnsiTheme="minorHAnsi" w:cstheme="minorHAnsi"/>
          <w:sz w:val="22"/>
          <w:szCs w:val="22"/>
        </w:rPr>
        <w:t xml:space="preserve"> </w:t>
      </w:r>
    </w:p>
    <w:p w14:paraId="6A193B9B" w14:textId="32CB31D0" w:rsidR="00822AC7" w:rsidRPr="00822AC7" w:rsidRDefault="00023629" w:rsidP="000F15FC">
      <w:pPr>
        <w:rPr>
          <w:rFonts w:asciiTheme="minorHAnsi" w:hAnsiTheme="minorHAnsi" w:cstheme="minorHAnsi"/>
          <w:sz w:val="22"/>
          <w:szCs w:val="22"/>
        </w:rPr>
      </w:pPr>
      <w:r w:rsidRPr="00023629">
        <w:rPr>
          <w:rFonts w:asciiTheme="minorHAnsi" w:hAnsiTheme="minorHAnsi" w:cstheme="minorHAnsi"/>
          <w:noProof/>
          <w:sz w:val="22"/>
          <w:szCs w:val="22"/>
        </w:rPr>
        <w:drawing>
          <wp:inline distT="0" distB="0" distL="0" distR="0" wp14:anchorId="48E23D68" wp14:editId="0C91FF1A">
            <wp:extent cx="6299835" cy="880237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99835" cy="8802370"/>
                    </a:xfrm>
                    <a:prstGeom prst="rect">
                      <a:avLst/>
                    </a:prstGeom>
                  </pic:spPr>
                </pic:pic>
              </a:graphicData>
            </a:graphic>
          </wp:inline>
        </w:drawing>
      </w: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6446" w14:textId="77777777" w:rsidR="00325F15" w:rsidRDefault="00325F15">
      <w:r>
        <w:separator/>
      </w:r>
    </w:p>
  </w:endnote>
  <w:endnote w:type="continuationSeparator" w:id="0">
    <w:p w14:paraId="3C2D41B8" w14:textId="77777777" w:rsidR="00325F15" w:rsidRDefault="0032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5230228A" w:rsidR="00DD68DE" w:rsidRDefault="00DD68D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8765BF">
              <w:rPr>
                <w:b/>
                <w:bCs/>
                <w:noProof/>
                <w:sz w:val="18"/>
                <w:szCs w:val="16"/>
              </w:rPr>
              <w:t>16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8765BF">
              <w:rPr>
                <w:b/>
                <w:bCs/>
                <w:noProof/>
                <w:sz w:val="18"/>
                <w:szCs w:val="16"/>
              </w:rPr>
              <w:t>70</w:t>
            </w:r>
            <w:r w:rsidRPr="00E22844">
              <w:rPr>
                <w:b/>
                <w:bCs/>
                <w:sz w:val="18"/>
                <w:szCs w:val="16"/>
              </w:rPr>
              <w:fldChar w:fldCharType="end"/>
            </w:r>
          </w:p>
        </w:sdtContent>
      </w:sdt>
    </w:sdtContent>
  </w:sdt>
  <w:p w14:paraId="2DC754AB" w14:textId="77777777" w:rsidR="00DD68DE" w:rsidRPr="0072759C" w:rsidRDefault="00DD68DE" w:rsidP="007A6BCE">
    <w:pPr>
      <w:pStyle w:val="Stopka"/>
      <w:ind w:firstLine="708"/>
      <w:rPr>
        <w:rFonts w:ascii="Franklin Gothic Book" w:hAnsi="Franklin Gothic Book"/>
      </w:rPr>
    </w:pPr>
  </w:p>
  <w:p w14:paraId="5307E1DC" w14:textId="77777777" w:rsidR="00DD68DE" w:rsidRDefault="00DD68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DD68DE" w:rsidRPr="007E6E7A" w:rsidRDefault="00DD68D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DD68DE" w:rsidRPr="00721CC5" w:rsidRDefault="00DD68DE">
    <w:pPr>
      <w:pStyle w:val="Stopka"/>
      <w:tabs>
        <w:tab w:val="clear" w:pos="4536"/>
        <w:tab w:val="clear" w:pos="9072"/>
      </w:tabs>
    </w:pPr>
  </w:p>
  <w:p w14:paraId="5C1EA7BA" w14:textId="77777777" w:rsidR="00DD68DE" w:rsidRPr="00721CC5" w:rsidRDefault="00DD68D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D5843" w14:textId="77777777" w:rsidR="00325F15" w:rsidRDefault="00325F15">
      <w:r>
        <w:separator/>
      </w:r>
    </w:p>
  </w:footnote>
  <w:footnote w:type="continuationSeparator" w:id="0">
    <w:p w14:paraId="387870AA" w14:textId="77777777" w:rsidR="00325F15" w:rsidRDefault="00325F15">
      <w:r>
        <w:continuationSeparator/>
      </w:r>
    </w:p>
  </w:footnote>
  <w:footnote w:id="1">
    <w:p w14:paraId="6DE846A0" w14:textId="77777777" w:rsidR="00DD68DE" w:rsidRPr="00E00487" w:rsidRDefault="00DD68D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DD68DE" w:rsidRDefault="00DD68DE">
    <w:pPr>
      <w:pStyle w:val="Nagwek"/>
    </w:pPr>
  </w:p>
  <w:p w14:paraId="0B779A14" w14:textId="1B99A8CF" w:rsidR="00DD68DE" w:rsidRDefault="00DD68D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317BA2">
      <w:rPr>
        <w:rFonts w:cstheme="minorHAnsi"/>
        <w:b/>
        <w:sz w:val="14"/>
        <w:szCs w:val="22"/>
      </w:rPr>
      <w:t>4100/JW00/31/KZ/2021/0000081888</w:t>
    </w:r>
    <w:r>
      <w:rPr>
        <w:rFonts w:cstheme="minorHAnsi"/>
        <w:b/>
        <w:sz w:val="14"/>
        <w:szCs w:val="22"/>
      </w:rPr>
      <w:t>/1300011412</w:t>
    </w:r>
  </w:p>
  <w:p w14:paraId="065EB5C1" w14:textId="77777777" w:rsidR="00DD68DE" w:rsidRDefault="00DD68DE" w:rsidP="00D96418">
    <w:pPr>
      <w:pStyle w:val="Nagwek"/>
      <w:jc w:val="right"/>
      <w:rPr>
        <w:sz w:val="22"/>
      </w:rPr>
    </w:pPr>
  </w:p>
  <w:p w14:paraId="7A6F6156" w14:textId="77777777" w:rsidR="00DD68DE" w:rsidRPr="00E22844" w:rsidRDefault="00DD68DE"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DD68DE" w:rsidRDefault="00DD68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DD68DE" w:rsidRDefault="00DD68DE">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DD68DE" w:rsidRDefault="00DD68DE">
    <w:pPr>
      <w:pStyle w:val="Nagwek"/>
      <w:tabs>
        <w:tab w:val="clear" w:pos="4536"/>
        <w:tab w:val="clear" w:pos="9072"/>
      </w:tabs>
    </w:pPr>
  </w:p>
  <w:p w14:paraId="3532E2E7" w14:textId="77777777" w:rsidR="00DD68DE" w:rsidRDefault="00DD68DE">
    <w:pPr>
      <w:pStyle w:val="Nagwek"/>
      <w:tabs>
        <w:tab w:val="clear" w:pos="4536"/>
        <w:tab w:val="clear" w:pos="9072"/>
      </w:tabs>
    </w:pPr>
  </w:p>
  <w:p w14:paraId="7C378B9C" w14:textId="77777777" w:rsidR="00DD68DE" w:rsidRDefault="00DD68DE">
    <w:pPr>
      <w:pStyle w:val="Nagwek"/>
      <w:tabs>
        <w:tab w:val="clear" w:pos="4536"/>
        <w:tab w:val="clear" w:pos="9072"/>
      </w:tabs>
    </w:pPr>
  </w:p>
  <w:p w14:paraId="79F3DBC0" w14:textId="77777777" w:rsidR="00DD68DE" w:rsidRDefault="00DD68DE">
    <w:pPr>
      <w:pStyle w:val="Nagwek"/>
      <w:tabs>
        <w:tab w:val="clear" w:pos="4536"/>
        <w:tab w:val="clear" w:pos="9072"/>
      </w:tabs>
    </w:pPr>
  </w:p>
  <w:p w14:paraId="1B424D2A" w14:textId="77777777" w:rsidR="00DD68DE" w:rsidRDefault="00DD68D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135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15:restartNumberingAfterBreak="0">
    <w:nsid w:val="195F77FD"/>
    <w:multiLevelType w:val="multilevel"/>
    <w:tmpl w:val="C48A6A9A"/>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DE1559B"/>
    <w:multiLevelType w:val="multilevel"/>
    <w:tmpl w:val="DDF6BF8C"/>
    <w:lvl w:ilvl="0">
      <w:start w:val="1"/>
      <w:numFmt w:val="decimal"/>
      <w:lvlText w:val="%1."/>
      <w:lvlJc w:val="left"/>
      <w:pPr>
        <w:ind w:left="644"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8"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C16B2"/>
    <w:multiLevelType w:val="multilevel"/>
    <w:tmpl w:val="DDF6BF8C"/>
    <w:lvl w:ilvl="0">
      <w:start w:val="1"/>
      <w:numFmt w:val="decimal"/>
      <w:lvlText w:val="%1."/>
      <w:lvlJc w:val="left"/>
      <w:pPr>
        <w:ind w:left="786" w:hanging="360"/>
      </w:pPr>
      <w:rPr>
        <w:color w:val="auto"/>
      </w:rPr>
    </w:lvl>
    <w:lvl w:ilvl="1">
      <w:start w:val="1"/>
      <w:numFmt w:val="decimal"/>
      <w:lvlText w:val="%1.%2."/>
      <w:lvlJc w:val="left"/>
      <w:pPr>
        <w:ind w:left="1218" w:hanging="432"/>
      </w:pPr>
      <w:rPr>
        <w:rFonts w:hint="default"/>
        <w:b w:val="0"/>
        <w:color w:val="auto"/>
      </w:rPr>
    </w:lvl>
    <w:lvl w:ilvl="2">
      <w:start w:val="1"/>
      <w:numFmt w:val="decimal"/>
      <w:lvlText w:val="%1.%2.%3."/>
      <w:lvlJc w:val="left"/>
      <w:pPr>
        <w:ind w:left="1650" w:hanging="504"/>
      </w:pPr>
      <w:rPr>
        <w:i w:val="0"/>
        <w:strike w:val="0"/>
        <w:color w:val="auto"/>
        <w:sz w:val="22"/>
        <w:szCs w:val="22"/>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8"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7"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0"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104"/>
  </w:num>
  <w:num w:numId="4">
    <w:abstractNumId w:val="87"/>
  </w:num>
  <w:num w:numId="5">
    <w:abstractNumId w:val="82"/>
  </w:num>
  <w:num w:numId="6">
    <w:abstractNumId w:val="54"/>
  </w:num>
  <w:num w:numId="7">
    <w:abstractNumId w:val="60"/>
  </w:num>
  <w:num w:numId="8">
    <w:abstractNumId w:val="8"/>
  </w:num>
  <w:num w:numId="9">
    <w:abstractNumId w:val="23"/>
  </w:num>
  <w:num w:numId="10">
    <w:abstractNumId w:val="5"/>
  </w:num>
  <w:num w:numId="11">
    <w:abstractNumId w:val="36"/>
  </w:num>
  <w:num w:numId="12">
    <w:abstractNumId w:val="63"/>
  </w:num>
  <w:num w:numId="13">
    <w:abstractNumId w:val="79"/>
  </w:num>
  <w:num w:numId="14">
    <w:abstractNumId w:val="108"/>
  </w:num>
  <w:num w:numId="15">
    <w:abstractNumId w:val="85"/>
  </w:num>
  <w:num w:numId="16">
    <w:abstractNumId w:val="55"/>
  </w:num>
  <w:num w:numId="17">
    <w:abstractNumId w:val="97"/>
  </w:num>
  <w:num w:numId="18">
    <w:abstractNumId w:val="83"/>
  </w:num>
  <w:num w:numId="19">
    <w:abstractNumId w:val="72"/>
  </w:num>
  <w:num w:numId="20">
    <w:abstractNumId w:val="67"/>
  </w:num>
  <w:num w:numId="21">
    <w:abstractNumId w:val="35"/>
  </w:num>
  <w:num w:numId="22">
    <w:abstractNumId w:val="111"/>
  </w:num>
  <w:num w:numId="23">
    <w:abstractNumId w:val="39"/>
  </w:num>
  <w:num w:numId="24">
    <w:abstractNumId w:val="28"/>
  </w:num>
  <w:num w:numId="25">
    <w:abstractNumId w:val="38"/>
  </w:num>
  <w:num w:numId="26">
    <w:abstractNumId w:val="96"/>
  </w:num>
  <w:num w:numId="27">
    <w:abstractNumId w:val="15"/>
  </w:num>
  <w:num w:numId="28">
    <w:abstractNumId w:val="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num>
  <w:num w:numId="31">
    <w:abstractNumId w:val="84"/>
  </w:num>
  <w:num w:numId="32">
    <w:abstractNumId w:val="101"/>
  </w:num>
  <w:num w:numId="33">
    <w:abstractNumId w:val="75"/>
  </w:num>
  <w:num w:numId="34">
    <w:abstractNumId w:val="76"/>
  </w:num>
  <w:num w:numId="35">
    <w:abstractNumId w:val="113"/>
  </w:num>
  <w:num w:numId="36">
    <w:abstractNumId w:val="94"/>
  </w:num>
  <w:num w:numId="37">
    <w:abstractNumId w:val="71"/>
  </w:num>
  <w:num w:numId="38">
    <w:abstractNumId w:val="65"/>
  </w:num>
  <w:num w:numId="39">
    <w:abstractNumId w:val="42"/>
  </w:num>
  <w:num w:numId="40">
    <w:abstractNumId w:val="40"/>
  </w:num>
  <w:num w:numId="41">
    <w:abstractNumId w:val="100"/>
  </w:num>
  <w:num w:numId="42">
    <w:abstractNumId w:val="64"/>
  </w:num>
  <w:num w:numId="43">
    <w:abstractNumId w:val="59"/>
  </w:num>
  <w:num w:numId="44">
    <w:abstractNumId w:val="69"/>
  </w:num>
  <w:num w:numId="45">
    <w:abstractNumId w:val="33"/>
  </w:num>
  <w:num w:numId="46">
    <w:abstractNumId w:val="9"/>
  </w:num>
  <w:num w:numId="47">
    <w:abstractNumId w:val="92"/>
  </w:num>
  <w:num w:numId="48">
    <w:abstractNumId w:val="14"/>
  </w:num>
  <w:num w:numId="49">
    <w:abstractNumId w:val="11"/>
  </w:num>
  <w:num w:numId="50">
    <w:abstractNumId w:val="46"/>
  </w:num>
  <w:num w:numId="51">
    <w:abstractNumId w:val="43"/>
  </w:num>
  <w:num w:numId="52">
    <w:abstractNumId w:val="53"/>
  </w:num>
  <w:num w:numId="53">
    <w:abstractNumId w:val="0"/>
  </w:num>
  <w:num w:numId="54">
    <w:abstractNumId w:val="114"/>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9"/>
    <w:lvlOverride w:ilvl="0">
      <w:startOverride w:val="1"/>
    </w:lvlOverride>
  </w:num>
  <w:num w:numId="60">
    <w:abstractNumId w:val="92"/>
    <w:lvlOverride w:ilvl="0">
      <w:startOverride w:val="1"/>
    </w:lvlOverride>
  </w:num>
  <w:num w:numId="61">
    <w:abstractNumId w:val="14"/>
    <w:lvlOverride w:ilvl="0">
      <w:startOverride w:val="1"/>
    </w:lvlOverride>
  </w:num>
  <w:num w:numId="62">
    <w:abstractNumId w:val="93"/>
  </w:num>
  <w:num w:numId="63">
    <w:abstractNumId w:val="73"/>
  </w:num>
  <w:num w:numId="64">
    <w:abstractNumId w:val="6"/>
  </w:num>
  <w:num w:numId="65">
    <w:abstractNumId w:val="10"/>
  </w:num>
  <w:num w:numId="66">
    <w:abstractNumId w:val="62"/>
  </w:num>
  <w:num w:numId="67">
    <w:abstractNumId w:val="37"/>
  </w:num>
  <w:num w:numId="68">
    <w:abstractNumId w:val="107"/>
  </w:num>
  <w:num w:numId="69">
    <w:abstractNumId w:val="103"/>
  </w:num>
  <w:num w:numId="70">
    <w:abstractNumId w:val="109"/>
  </w:num>
  <w:num w:numId="71">
    <w:abstractNumId w:val="19"/>
  </w:num>
  <w:num w:numId="72">
    <w:abstractNumId w:val="74"/>
  </w:num>
  <w:num w:numId="73">
    <w:abstractNumId w:val="77"/>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52"/>
  </w:num>
  <w:num w:numId="78">
    <w:abstractNumId w:val="86"/>
  </w:num>
  <w:num w:numId="79">
    <w:abstractNumId w:val="56"/>
  </w:num>
  <w:num w:numId="80">
    <w:abstractNumId w:val="25"/>
  </w:num>
  <w:num w:numId="81">
    <w:abstractNumId w:val="17"/>
  </w:num>
  <w:num w:numId="82">
    <w:abstractNumId w:val="99"/>
  </w:num>
  <w:num w:numId="83">
    <w:abstractNumId w:val="68"/>
  </w:num>
  <w:num w:numId="84">
    <w:abstractNumId w:val="12"/>
  </w:num>
  <w:num w:numId="85">
    <w:abstractNumId w:val="13"/>
  </w:num>
  <w:num w:numId="86">
    <w:abstractNumId w:val="20"/>
  </w:num>
  <w:num w:numId="87">
    <w:abstractNumId w:val="102"/>
  </w:num>
  <w:num w:numId="88">
    <w:abstractNumId w:val="106"/>
  </w:num>
  <w:num w:numId="89">
    <w:abstractNumId w:val="41"/>
  </w:num>
  <w:num w:numId="90">
    <w:abstractNumId w:val="91"/>
  </w:num>
  <w:num w:numId="91">
    <w:abstractNumId w:val="105"/>
  </w:num>
  <w:num w:numId="92">
    <w:abstractNumId w:val="7"/>
  </w:num>
  <w:num w:numId="93">
    <w:abstractNumId w:val="88"/>
  </w:num>
  <w:num w:numId="94">
    <w:abstractNumId w:val="80"/>
  </w:num>
  <w:num w:numId="95">
    <w:abstractNumId w:val="116"/>
  </w:num>
  <w:num w:numId="96">
    <w:abstractNumId w:val="29"/>
  </w:num>
  <w:num w:numId="97">
    <w:abstractNumId w:val="112"/>
  </w:num>
  <w:num w:numId="98">
    <w:abstractNumId w:val="16"/>
  </w:num>
  <w:num w:numId="99">
    <w:abstractNumId w:val="21"/>
  </w:num>
  <w:num w:numId="100">
    <w:abstractNumId w:val="78"/>
  </w:num>
  <w:num w:numId="101">
    <w:abstractNumId w:val="45"/>
  </w:num>
  <w:num w:numId="102">
    <w:abstractNumId w:val="58"/>
  </w:num>
  <w:num w:numId="103">
    <w:abstractNumId w:val="32"/>
  </w:num>
  <w:num w:numId="104">
    <w:abstractNumId w:val="115"/>
  </w:num>
  <w:num w:numId="105">
    <w:abstractNumId w:val="1"/>
  </w:num>
  <w:num w:numId="106">
    <w:abstractNumId w:val="66"/>
  </w:num>
  <w:num w:numId="107">
    <w:abstractNumId w:val="31"/>
  </w:num>
  <w:num w:numId="108">
    <w:abstractNumId w:val="26"/>
  </w:num>
  <w:num w:numId="109">
    <w:abstractNumId w:val="2"/>
  </w:num>
  <w:num w:numId="110">
    <w:abstractNumId w:val="22"/>
  </w:num>
  <w:num w:numId="111">
    <w:abstractNumId w:val="89"/>
  </w:num>
  <w:num w:numId="112">
    <w:abstractNumId w:val="18"/>
  </w:num>
  <w:num w:numId="113">
    <w:abstractNumId w:val="90"/>
  </w:num>
  <w:num w:numId="114">
    <w:abstractNumId w:val="110"/>
  </w:num>
  <w:num w:numId="115">
    <w:abstractNumId w:val="49"/>
  </w:num>
  <w:num w:numId="116">
    <w:abstractNumId w:val="70"/>
  </w:num>
  <w:num w:numId="117">
    <w:abstractNumId w:val="24"/>
  </w:num>
  <w:num w:numId="118">
    <w:abstractNumId w:val="57"/>
  </w:num>
  <w:num w:numId="119">
    <w:abstractNumId w:val="48"/>
  </w:num>
  <w:num w:numId="120">
    <w:abstractNumId w:val="81"/>
  </w:num>
  <w:num w:numId="121">
    <w:abstractNumId w:val="2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1F"/>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629"/>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3988"/>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15FC"/>
    <w:rsid w:val="000F1973"/>
    <w:rsid w:val="000F22F0"/>
    <w:rsid w:val="000F2838"/>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2F8"/>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27B"/>
    <w:rsid w:val="002413E0"/>
    <w:rsid w:val="00242676"/>
    <w:rsid w:val="00242D25"/>
    <w:rsid w:val="0024315F"/>
    <w:rsid w:val="002433BD"/>
    <w:rsid w:val="002438DB"/>
    <w:rsid w:val="00243A23"/>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DC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18"/>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4C7"/>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74A"/>
    <w:rsid w:val="003169DC"/>
    <w:rsid w:val="003169F3"/>
    <w:rsid w:val="00316E1F"/>
    <w:rsid w:val="0031763A"/>
    <w:rsid w:val="00317BA2"/>
    <w:rsid w:val="00320427"/>
    <w:rsid w:val="0032062F"/>
    <w:rsid w:val="003207EE"/>
    <w:rsid w:val="00320E06"/>
    <w:rsid w:val="003222B1"/>
    <w:rsid w:val="00323D77"/>
    <w:rsid w:val="0032527C"/>
    <w:rsid w:val="00325447"/>
    <w:rsid w:val="00325F15"/>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6"/>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83A"/>
    <w:rsid w:val="00431948"/>
    <w:rsid w:val="00431B46"/>
    <w:rsid w:val="00431EBB"/>
    <w:rsid w:val="00432242"/>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1563"/>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CB9"/>
    <w:rsid w:val="004C3D64"/>
    <w:rsid w:val="004C3FA4"/>
    <w:rsid w:val="004C4691"/>
    <w:rsid w:val="004C5F77"/>
    <w:rsid w:val="004C6202"/>
    <w:rsid w:val="004C6F2C"/>
    <w:rsid w:val="004C7BCC"/>
    <w:rsid w:val="004C7BDD"/>
    <w:rsid w:val="004C7E80"/>
    <w:rsid w:val="004D017C"/>
    <w:rsid w:val="004D0BF2"/>
    <w:rsid w:val="004D1D8D"/>
    <w:rsid w:val="004D1EB5"/>
    <w:rsid w:val="004D26BA"/>
    <w:rsid w:val="004D2D11"/>
    <w:rsid w:val="004D31AB"/>
    <w:rsid w:val="004D3DBB"/>
    <w:rsid w:val="004D401D"/>
    <w:rsid w:val="004D4129"/>
    <w:rsid w:val="004D4245"/>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4C"/>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4F41"/>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A61"/>
    <w:rsid w:val="00521B8A"/>
    <w:rsid w:val="005230C4"/>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3F79"/>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826"/>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407"/>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606"/>
    <w:rsid w:val="005C6E5F"/>
    <w:rsid w:val="005C6F94"/>
    <w:rsid w:val="005C7151"/>
    <w:rsid w:val="005C75C6"/>
    <w:rsid w:val="005D0388"/>
    <w:rsid w:val="005D054F"/>
    <w:rsid w:val="005D1496"/>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124A"/>
    <w:rsid w:val="006024BB"/>
    <w:rsid w:val="00602BCA"/>
    <w:rsid w:val="00602F78"/>
    <w:rsid w:val="006036FC"/>
    <w:rsid w:val="00603A26"/>
    <w:rsid w:val="00604138"/>
    <w:rsid w:val="0060446B"/>
    <w:rsid w:val="00604544"/>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0A"/>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0D7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47F"/>
    <w:rsid w:val="00694816"/>
    <w:rsid w:val="00694873"/>
    <w:rsid w:val="00695084"/>
    <w:rsid w:val="0069626C"/>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F04"/>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0D1"/>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049"/>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C75"/>
    <w:rsid w:val="007A01AD"/>
    <w:rsid w:val="007A0256"/>
    <w:rsid w:val="007A035C"/>
    <w:rsid w:val="007A05DC"/>
    <w:rsid w:val="007A0A8D"/>
    <w:rsid w:val="007A1B2E"/>
    <w:rsid w:val="007A1C8D"/>
    <w:rsid w:val="007A2207"/>
    <w:rsid w:val="007A2C7E"/>
    <w:rsid w:val="007A397A"/>
    <w:rsid w:val="007A41EA"/>
    <w:rsid w:val="007A4E83"/>
    <w:rsid w:val="007A5B77"/>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1C6"/>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6D6"/>
    <w:rsid w:val="007F4ABC"/>
    <w:rsid w:val="007F6A33"/>
    <w:rsid w:val="007F6C63"/>
    <w:rsid w:val="007F6C7D"/>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2E2"/>
    <w:rsid w:val="0084174C"/>
    <w:rsid w:val="00841BB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8EC"/>
    <w:rsid w:val="00851D72"/>
    <w:rsid w:val="00851DC0"/>
    <w:rsid w:val="0085203B"/>
    <w:rsid w:val="008533EE"/>
    <w:rsid w:val="00853A1E"/>
    <w:rsid w:val="00853EF8"/>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D8"/>
    <w:rsid w:val="008760EF"/>
    <w:rsid w:val="008762EE"/>
    <w:rsid w:val="008765BF"/>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043C"/>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C70"/>
    <w:rsid w:val="00944E57"/>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79"/>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473"/>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9FA"/>
    <w:rsid w:val="00A97FA6"/>
    <w:rsid w:val="00A97FE6"/>
    <w:rsid w:val="00AA039A"/>
    <w:rsid w:val="00AA03D6"/>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5D7A"/>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5DD"/>
    <w:rsid w:val="00B20842"/>
    <w:rsid w:val="00B21110"/>
    <w:rsid w:val="00B21FCF"/>
    <w:rsid w:val="00B227B3"/>
    <w:rsid w:val="00B227FA"/>
    <w:rsid w:val="00B22A0B"/>
    <w:rsid w:val="00B22DFE"/>
    <w:rsid w:val="00B23EFD"/>
    <w:rsid w:val="00B23F8D"/>
    <w:rsid w:val="00B24697"/>
    <w:rsid w:val="00B246FE"/>
    <w:rsid w:val="00B2491E"/>
    <w:rsid w:val="00B249F0"/>
    <w:rsid w:val="00B24B65"/>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2DFB"/>
    <w:rsid w:val="00B638E8"/>
    <w:rsid w:val="00B63E1E"/>
    <w:rsid w:val="00B63ECC"/>
    <w:rsid w:val="00B64A4B"/>
    <w:rsid w:val="00B65629"/>
    <w:rsid w:val="00B665CB"/>
    <w:rsid w:val="00B67746"/>
    <w:rsid w:val="00B701CF"/>
    <w:rsid w:val="00B70E4B"/>
    <w:rsid w:val="00B71821"/>
    <w:rsid w:val="00B72262"/>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B95"/>
    <w:rsid w:val="00BB5F25"/>
    <w:rsid w:val="00BB6157"/>
    <w:rsid w:val="00BB62B0"/>
    <w:rsid w:val="00BB6C2A"/>
    <w:rsid w:val="00BB6FD3"/>
    <w:rsid w:val="00BB719B"/>
    <w:rsid w:val="00BB7233"/>
    <w:rsid w:val="00BB74FD"/>
    <w:rsid w:val="00BB750D"/>
    <w:rsid w:val="00BC0041"/>
    <w:rsid w:val="00BC009D"/>
    <w:rsid w:val="00BC0198"/>
    <w:rsid w:val="00BC0329"/>
    <w:rsid w:val="00BC1B1F"/>
    <w:rsid w:val="00BC272F"/>
    <w:rsid w:val="00BC2BAC"/>
    <w:rsid w:val="00BC2F5A"/>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5FBB"/>
    <w:rsid w:val="00BF6AFD"/>
    <w:rsid w:val="00BF75BA"/>
    <w:rsid w:val="00BF7BFA"/>
    <w:rsid w:val="00C00981"/>
    <w:rsid w:val="00C00B41"/>
    <w:rsid w:val="00C011AC"/>
    <w:rsid w:val="00C01246"/>
    <w:rsid w:val="00C01382"/>
    <w:rsid w:val="00C01386"/>
    <w:rsid w:val="00C02D66"/>
    <w:rsid w:val="00C03F14"/>
    <w:rsid w:val="00C044C1"/>
    <w:rsid w:val="00C0504C"/>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511"/>
    <w:rsid w:val="00C50914"/>
    <w:rsid w:val="00C50C41"/>
    <w:rsid w:val="00C50CD2"/>
    <w:rsid w:val="00C5145A"/>
    <w:rsid w:val="00C51EA1"/>
    <w:rsid w:val="00C526FF"/>
    <w:rsid w:val="00C531C0"/>
    <w:rsid w:val="00C533A4"/>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ADB"/>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0F04"/>
    <w:rsid w:val="00C9125F"/>
    <w:rsid w:val="00C91B06"/>
    <w:rsid w:val="00C91CAC"/>
    <w:rsid w:val="00C91D7B"/>
    <w:rsid w:val="00C91F58"/>
    <w:rsid w:val="00C9238D"/>
    <w:rsid w:val="00C923A3"/>
    <w:rsid w:val="00C926F0"/>
    <w:rsid w:val="00C92DBC"/>
    <w:rsid w:val="00C931EB"/>
    <w:rsid w:val="00C9334A"/>
    <w:rsid w:val="00C93691"/>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3ED"/>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2D86"/>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525"/>
    <w:rsid w:val="00D436B3"/>
    <w:rsid w:val="00D4372E"/>
    <w:rsid w:val="00D43C4A"/>
    <w:rsid w:val="00D4407D"/>
    <w:rsid w:val="00D442E7"/>
    <w:rsid w:val="00D448CE"/>
    <w:rsid w:val="00D44C42"/>
    <w:rsid w:val="00D44DEF"/>
    <w:rsid w:val="00D457D7"/>
    <w:rsid w:val="00D45FF5"/>
    <w:rsid w:val="00D465AA"/>
    <w:rsid w:val="00D472F3"/>
    <w:rsid w:val="00D475E5"/>
    <w:rsid w:val="00D476F5"/>
    <w:rsid w:val="00D510B0"/>
    <w:rsid w:val="00D518A1"/>
    <w:rsid w:val="00D5224E"/>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4AD7"/>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2F52"/>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75F"/>
    <w:rsid w:val="00DB2992"/>
    <w:rsid w:val="00DB2C84"/>
    <w:rsid w:val="00DB35DF"/>
    <w:rsid w:val="00DB3E20"/>
    <w:rsid w:val="00DB44A0"/>
    <w:rsid w:val="00DB5112"/>
    <w:rsid w:val="00DB5430"/>
    <w:rsid w:val="00DB5BF4"/>
    <w:rsid w:val="00DB60C7"/>
    <w:rsid w:val="00DB6E2A"/>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8DE"/>
    <w:rsid w:val="00DD6D88"/>
    <w:rsid w:val="00DD7E37"/>
    <w:rsid w:val="00DE0045"/>
    <w:rsid w:val="00DE0561"/>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ED2"/>
    <w:rsid w:val="00E41F3F"/>
    <w:rsid w:val="00E42211"/>
    <w:rsid w:val="00E42324"/>
    <w:rsid w:val="00E4277D"/>
    <w:rsid w:val="00E42B0E"/>
    <w:rsid w:val="00E42CE2"/>
    <w:rsid w:val="00E448B8"/>
    <w:rsid w:val="00E44CFF"/>
    <w:rsid w:val="00E45743"/>
    <w:rsid w:val="00E45912"/>
    <w:rsid w:val="00E45932"/>
    <w:rsid w:val="00E45D55"/>
    <w:rsid w:val="00E45DE4"/>
    <w:rsid w:val="00E4625C"/>
    <w:rsid w:val="00E474AC"/>
    <w:rsid w:val="00E5003B"/>
    <w:rsid w:val="00E5184F"/>
    <w:rsid w:val="00E529B7"/>
    <w:rsid w:val="00E52B94"/>
    <w:rsid w:val="00E52CA4"/>
    <w:rsid w:val="00E52D49"/>
    <w:rsid w:val="00E53120"/>
    <w:rsid w:val="00E533E9"/>
    <w:rsid w:val="00E54568"/>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DB"/>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87E"/>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59B"/>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65F2"/>
    <w:rsid w:val="00F1661F"/>
    <w:rsid w:val="00F16842"/>
    <w:rsid w:val="00F16D2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5B"/>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D81"/>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383B"/>
    <w:rsid w:val="00FE4EE0"/>
    <w:rsid w:val="00FE5016"/>
    <w:rsid w:val="00FE56A3"/>
    <w:rsid w:val="00FE582A"/>
    <w:rsid w:val="00FE5F69"/>
    <w:rsid w:val="00FE670B"/>
    <w:rsid w:val="00FE698B"/>
    <w:rsid w:val="00FE6A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25D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Zbigniew.Karwacki@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Mateusz.Smaluch@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6C59"/>
    <w:rsid w:val="00157B9C"/>
    <w:rsid w:val="00157FD7"/>
    <w:rsid w:val="00160E78"/>
    <w:rsid w:val="00161483"/>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241A"/>
    <w:rsid w:val="00AF6188"/>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068F"/>
    <w:rsid w:val="00D24767"/>
    <w:rsid w:val="00D26AA6"/>
    <w:rsid w:val="00D431DC"/>
    <w:rsid w:val="00D852CA"/>
    <w:rsid w:val="00DB1437"/>
    <w:rsid w:val="00DD7CAD"/>
    <w:rsid w:val="00DF3BE5"/>
    <w:rsid w:val="00E02608"/>
    <w:rsid w:val="00E11006"/>
    <w:rsid w:val="00E12E8B"/>
    <w:rsid w:val="00E2442A"/>
    <w:rsid w:val="00E31CB4"/>
    <w:rsid w:val="00E34504"/>
    <w:rsid w:val="00E46E53"/>
    <w:rsid w:val="00E867F2"/>
    <w:rsid w:val="00EA4C10"/>
    <w:rsid w:val="00EB6136"/>
    <w:rsid w:val="00EC14CC"/>
    <w:rsid w:val="00EC2C45"/>
    <w:rsid w:val="00ED74C0"/>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8A320-7048-491C-8924-0D0582F5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21081</Words>
  <Characters>126486</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147273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2021-08-11T09:04:00Z</dcterms:created>
  <dcterms:modified xsi:type="dcterms:W3CDTF">2021-08-17T05:15:00Z</dcterms:modified>
</cp:coreProperties>
</file>